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291ADE">
        <w:rPr>
          <w:rFonts w:ascii="Arial" w:hAnsi="Arial" w:cs="Arial"/>
          <w:bCs/>
          <w:sz w:val="22"/>
          <w:szCs w:val="22"/>
        </w:rPr>
        <w:t>287/318/18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r w:rsidR="00291ADE">
        <w:rPr>
          <w:rFonts w:ascii="Arial" w:hAnsi="Arial" w:cs="Arial"/>
          <w:bCs/>
          <w:sz w:val="22"/>
          <w:szCs w:val="22"/>
        </w:rPr>
        <w:t>20 lutego</w:t>
      </w:r>
      <w:bookmarkStart w:id="0" w:name="_GoBack"/>
      <w:bookmarkEnd w:id="0"/>
      <w:r w:rsidR="00162EFD">
        <w:rPr>
          <w:rFonts w:ascii="Arial" w:hAnsi="Arial" w:cs="Arial"/>
          <w:bCs/>
          <w:sz w:val="22"/>
          <w:szCs w:val="22"/>
        </w:rPr>
        <w:t xml:space="preserve"> 2018 </w:t>
      </w:r>
      <w:r w:rsidR="00FE32AA">
        <w:rPr>
          <w:rFonts w:ascii="Arial" w:hAnsi="Arial" w:cs="Arial"/>
          <w:bCs/>
          <w:sz w:val="22"/>
          <w:szCs w:val="22"/>
        </w:rPr>
        <w:t>r.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bCs/>
          <w:sz w:val="22"/>
          <w:szCs w:val="22"/>
        </w:rPr>
        <w:t>:</w:t>
      </w:r>
      <w:r w:rsidRPr="005F0A1A">
        <w:rPr>
          <w:rFonts w:ascii="Arial" w:hAnsi="Arial" w:cs="Arial"/>
          <w:bCs/>
          <w:sz w:val="22"/>
          <w:szCs w:val="22"/>
        </w:rPr>
        <w:t xml:space="preserve">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4D1B18">
      <w:pPr>
        <w:pStyle w:val="Akapitzlist"/>
        <w:numPr>
          <w:ilvl w:val="0"/>
          <w:numId w:val="24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</w:t>
      </w:r>
      <w:r w:rsidR="00947FC9">
        <w:rPr>
          <w:rFonts w:ascii="Arial" w:hAnsi="Arial" w:cs="Arial"/>
          <w:color w:val="000000"/>
          <w:sz w:val="22"/>
          <w:szCs w:val="22"/>
        </w:rPr>
        <w:t xml:space="preserve">, z </w:t>
      </w:r>
      <w:proofErr w:type="spellStart"/>
      <w:r w:rsidR="00947FC9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947FC9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4D1B18">
      <w:pPr>
        <w:numPr>
          <w:ilvl w:val="0"/>
          <w:numId w:val="24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1D7F95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="008D1FD3" w:rsidRPr="005F0A1A">
        <w:rPr>
          <w:rFonts w:ascii="Arial" w:hAnsi="Arial" w:cs="Arial"/>
          <w:sz w:val="22"/>
          <w:szCs w:val="22"/>
        </w:rPr>
        <w:t xml:space="preserve">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4D1B18">
      <w:pPr>
        <w:widowControl w:val="0"/>
        <w:numPr>
          <w:ilvl w:val="0"/>
          <w:numId w:val="24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623362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623362">
        <w:rPr>
          <w:rFonts w:ascii="Arial" w:hAnsi="Arial" w:cs="Arial"/>
          <w:sz w:val="22"/>
          <w:szCs w:val="22"/>
        </w:rPr>
        <w:t>2077</w:t>
      </w:r>
      <w:r w:rsidR="003811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81137">
        <w:rPr>
          <w:rFonts w:ascii="Arial" w:hAnsi="Arial" w:cs="Arial"/>
          <w:sz w:val="22"/>
          <w:szCs w:val="22"/>
        </w:rPr>
        <w:t>późn</w:t>
      </w:r>
      <w:proofErr w:type="spellEnd"/>
      <w:r w:rsidR="0038113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4D1B18">
      <w:pPr>
        <w:pStyle w:val="Akapitzlist"/>
        <w:numPr>
          <w:ilvl w:val="0"/>
          <w:numId w:val="24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="003811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81137">
        <w:rPr>
          <w:rFonts w:ascii="Arial" w:hAnsi="Arial" w:cs="Arial"/>
          <w:sz w:val="22"/>
          <w:szCs w:val="22"/>
        </w:rPr>
        <w:t>późn</w:t>
      </w:r>
      <w:proofErr w:type="spellEnd"/>
      <w:r w:rsidR="0038113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Umowy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4C63F1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63F1">
        <w:rPr>
          <w:rFonts w:ascii="Arial" w:hAnsi="Arial" w:cs="Arial"/>
          <w:sz w:val="22"/>
          <w:szCs w:val="22"/>
        </w:rPr>
        <w:t>1579</w:t>
      </w:r>
      <w:r w:rsidR="001154D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1154DF">
        <w:rPr>
          <w:rFonts w:ascii="Arial" w:hAnsi="Arial" w:cs="Arial"/>
          <w:sz w:val="22"/>
          <w:szCs w:val="22"/>
        </w:rPr>
        <w:t>późn</w:t>
      </w:r>
      <w:proofErr w:type="spellEnd"/>
      <w:r w:rsidR="001154DF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lastRenderedPageBreak/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4D1B18">
      <w:pPr>
        <w:pStyle w:val="Akapitzlist"/>
        <w:numPr>
          <w:ilvl w:val="0"/>
          <w:numId w:val="22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4D1B1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4D1B18">
      <w:pPr>
        <w:numPr>
          <w:ilvl w:val="0"/>
          <w:numId w:val="22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4D1B1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4D1B18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4D1B18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4D1B18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Pr="00C17E52" w:rsidRDefault="00C17E52" w:rsidP="004D1B18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C17E52" w:rsidRPr="005F0A1A" w:rsidRDefault="00C17E52" w:rsidP="00C17E52">
      <w:pPr>
        <w:pStyle w:val="Akapitzlist"/>
        <w:spacing w:before="60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4D1B18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lastRenderedPageBreak/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1445F" w:rsidRPr="005F0A1A" w:rsidRDefault="0081445F" w:rsidP="0081445F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4D1B18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4D1B18">
      <w:pPr>
        <w:numPr>
          <w:ilvl w:val="0"/>
          <w:numId w:val="43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</w:t>
      </w:r>
      <w:r w:rsidR="008C64E4" w:rsidRPr="005F0A1A">
        <w:rPr>
          <w:rFonts w:ascii="Arial" w:hAnsi="Arial" w:cs="Arial"/>
          <w:sz w:val="22"/>
          <w:szCs w:val="22"/>
        </w:rPr>
        <w:lastRenderedPageBreak/>
        <w:t>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4D1B18">
      <w:pPr>
        <w:numPr>
          <w:ilvl w:val="0"/>
          <w:numId w:val="3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4D1B18">
      <w:pPr>
        <w:numPr>
          <w:ilvl w:val="0"/>
          <w:numId w:val="3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4D1B18">
      <w:pPr>
        <w:numPr>
          <w:ilvl w:val="0"/>
          <w:numId w:val="3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4D1B18">
      <w:pPr>
        <w:numPr>
          <w:ilvl w:val="0"/>
          <w:numId w:val="5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4D1B18">
      <w:pPr>
        <w:numPr>
          <w:ilvl w:val="0"/>
          <w:numId w:val="5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lastRenderedPageBreak/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4D1B18">
      <w:pPr>
        <w:numPr>
          <w:ilvl w:val="0"/>
          <w:numId w:val="5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4D1B18">
      <w:pPr>
        <w:pStyle w:val="Akapitzlist"/>
        <w:numPr>
          <w:ilvl w:val="1"/>
          <w:numId w:val="59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4D1B18">
      <w:pPr>
        <w:pStyle w:val="Akapitzlist"/>
        <w:numPr>
          <w:ilvl w:val="1"/>
          <w:numId w:val="59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4D1B18">
      <w:pPr>
        <w:numPr>
          <w:ilvl w:val="3"/>
          <w:numId w:val="59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4D1B18">
      <w:pPr>
        <w:pStyle w:val="Akapitzlist"/>
        <w:numPr>
          <w:ilvl w:val="3"/>
          <w:numId w:val="58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4D1B18">
      <w:pPr>
        <w:pStyle w:val="Akapitzlist"/>
        <w:numPr>
          <w:ilvl w:val="2"/>
          <w:numId w:val="55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4D1B18">
      <w:pPr>
        <w:pStyle w:val="Akapitzlist"/>
        <w:numPr>
          <w:ilvl w:val="2"/>
          <w:numId w:val="55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4D1B18">
      <w:pPr>
        <w:numPr>
          <w:ilvl w:val="3"/>
          <w:numId w:val="5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D1B18">
      <w:pPr>
        <w:numPr>
          <w:ilvl w:val="3"/>
          <w:numId w:val="5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t xml:space="preserve">§ </w:t>
      </w:r>
      <w:r w:rsidR="00657624">
        <w:t>9</w:t>
      </w:r>
    </w:p>
    <w:p w:rsidR="008F7D17" w:rsidRDefault="008F7D1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8, przy czym wzór papierowej wersji wniosku o </w:t>
      </w:r>
      <w:r w:rsidRPr="005F0A1A">
        <w:rPr>
          <w:rFonts w:ascii="Arial" w:hAnsi="Arial" w:cs="Arial"/>
          <w:sz w:val="22"/>
          <w:szCs w:val="22"/>
        </w:rPr>
        <w:lastRenderedPageBreak/>
        <w:t>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4D1B18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4D1B18">
      <w:pPr>
        <w:numPr>
          <w:ilvl w:val="1"/>
          <w:numId w:val="3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4D1B18">
      <w:pPr>
        <w:numPr>
          <w:ilvl w:val="1"/>
          <w:numId w:val="3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4D1B18">
      <w:pPr>
        <w:pStyle w:val="Akapitzlist"/>
        <w:numPr>
          <w:ilvl w:val="0"/>
          <w:numId w:val="40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4D1B18">
      <w:pPr>
        <w:pStyle w:val="Akapitzlist"/>
        <w:numPr>
          <w:ilvl w:val="0"/>
          <w:numId w:val="41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4D1B18">
      <w:pPr>
        <w:pStyle w:val="Akapitzlist"/>
        <w:numPr>
          <w:ilvl w:val="0"/>
          <w:numId w:val="41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4D1B18">
      <w:pPr>
        <w:pStyle w:val="Akapitzlist"/>
        <w:numPr>
          <w:ilvl w:val="0"/>
          <w:numId w:val="42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4D1B18">
      <w:pPr>
        <w:pStyle w:val="Akapitzlist"/>
        <w:numPr>
          <w:ilvl w:val="0"/>
          <w:numId w:val="42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4D1B18">
      <w:pPr>
        <w:pStyle w:val="Akapitzlist"/>
        <w:numPr>
          <w:ilvl w:val="0"/>
          <w:numId w:val="41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4D1B18">
      <w:pPr>
        <w:pStyle w:val="Akapitzlist"/>
        <w:numPr>
          <w:ilvl w:val="0"/>
          <w:numId w:val="41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4D1B18">
      <w:pPr>
        <w:pStyle w:val="Akapitzlist"/>
        <w:numPr>
          <w:ilvl w:val="0"/>
          <w:numId w:val="41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4D1B18">
      <w:pPr>
        <w:keepNext/>
        <w:numPr>
          <w:ilvl w:val="3"/>
          <w:numId w:val="5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4D1B18">
      <w:pPr>
        <w:keepNext/>
        <w:numPr>
          <w:ilvl w:val="3"/>
          <w:numId w:val="5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4D1B18">
      <w:pPr>
        <w:keepNext/>
        <w:numPr>
          <w:ilvl w:val="3"/>
          <w:numId w:val="5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 xml:space="preserve">alizacji Projektu niezgodnie z </w:t>
      </w:r>
      <w:r w:rsidR="00362D4A">
        <w:rPr>
          <w:rFonts w:ascii="Arial" w:hAnsi="Arial" w:cs="Arial"/>
          <w:sz w:val="22"/>
          <w:szCs w:val="22"/>
        </w:rPr>
        <w:lastRenderedPageBreak/>
        <w:t>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4D1B18">
      <w:pPr>
        <w:keepNext/>
        <w:numPr>
          <w:ilvl w:val="3"/>
          <w:numId w:val="5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4D1B18">
      <w:pPr>
        <w:pStyle w:val="Akapitzlist"/>
        <w:numPr>
          <w:ilvl w:val="0"/>
          <w:numId w:val="30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4D1B18">
      <w:pPr>
        <w:pStyle w:val="Akapitzlist"/>
        <w:numPr>
          <w:ilvl w:val="0"/>
          <w:numId w:val="30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.Beneficjent ma obowiązek zachowania zasady trwałości Projektu, o której mowa w art. 71 Rozporządzenia Parlamentu Europejskiego i Rady (UE) nr 1303/2013, której niedotrzymanie skutkuje zwrotem Dofinansowania wraz z odsetkami jak dla zaległości podatkowych, liczonego wprost proporcjonalnie do liczby dni pozostałych do zakończenia okresu trwałości, w trybie wyznaczonym przez MJWPU.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4D1B18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4D1B18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4D1B18">
      <w:pPr>
        <w:numPr>
          <w:ilvl w:val="1"/>
          <w:numId w:val="27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27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27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4D1B18">
      <w:pPr>
        <w:numPr>
          <w:ilvl w:val="1"/>
          <w:numId w:val="27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4D1B18">
      <w:pPr>
        <w:numPr>
          <w:ilvl w:val="1"/>
          <w:numId w:val="27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4D1B18">
      <w:pPr>
        <w:numPr>
          <w:ilvl w:val="1"/>
          <w:numId w:val="2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2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4D1B18">
      <w:pPr>
        <w:numPr>
          <w:ilvl w:val="1"/>
          <w:numId w:val="23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lastRenderedPageBreak/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4D1B18">
      <w:pPr>
        <w:pStyle w:val="Akapitzlist"/>
        <w:keepNext/>
        <w:numPr>
          <w:ilvl w:val="0"/>
          <w:numId w:val="31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4D1B18">
      <w:pPr>
        <w:pStyle w:val="Akapitzlist"/>
        <w:keepNext/>
        <w:numPr>
          <w:ilvl w:val="0"/>
          <w:numId w:val="31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8D1FD3" w:rsidRPr="005F0A1A" w:rsidRDefault="008D1FD3" w:rsidP="004D1B18">
      <w:pPr>
        <w:pStyle w:val="Akapitzlist"/>
        <w:keepNext/>
        <w:numPr>
          <w:ilvl w:val="0"/>
          <w:numId w:val="31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4D1B18">
      <w:pPr>
        <w:pStyle w:val="Akapitzlist"/>
        <w:keepNext/>
        <w:numPr>
          <w:ilvl w:val="0"/>
          <w:numId w:val="31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4D1B18">
      <w:pPr>
        <w:numPr>
          <w:ilvl w:val="0"/>
          <w:numId w:val="28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lastRenderedPageBreak/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4D1B18">
      <w:pPr>
        <w:numPr>
          <w:ilvl w:val="2"/>
          <w:numId w:val="33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4D1B18">
      <w:pPr>
        <w:numPr>
          <w:ilvl w:val="2"/>
          <w:numId w:val="33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4D1B18">
      <w:pPr>
        <w:numPr>
          <w:ilvl w:val="2"/>
          <w:numId w:val="33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4D1B18">
      <w:pPr>
        <w:numPr>
          <w:ilvl w:val="2"/>
          <w:numId w:val="33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4D1B18">
      <w:pPr>
        <w:numPr>
          <w:ilvl w:val="2"/>
          <w:numId w:val="33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4D1B18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 xml:space="preserve">pomimo dwukrotnego wezwania do złożenia wymaganych dokumentów, MJWPU </w:t>
      </w:r>
      <w:r w:rsidRPr="005F0A1A">
        <w:rPr>
          <w:rFonts w:ascii="Arial" w:hAnsi="Arial" w:cs="Arial"/>
          <w:bCs/>
          <w:sz w:val="22"/>
          <w:szCs w:val="22"/>
        </w:rPr>
        <w:lastRenderedPageBreak/>
        <w:t>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4D1B18">
      <w:pPr>
        <w:pStyle w:val="Akapitzlist"/>
        <w:numPr>
          <w:ilvl w:val="0"/>
          <w:numId w:val="16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4D1B18">
      <w:pPr>
        <w:numPr>
          <w:ilvl w:val="0"/>
          <w:numId w:val="16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F81E45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4D1B18">
      <w:pPr>
        <w:numPr>
          <w:ilvl w:val="0"/>
          <w:numId w:val="4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4D1B18">
      <w:pPr>
        <w:pStyle w:val="CMSHeadL7"/>
        <w:numPr>
          <w:ilvl w:val="0"/>
          <w:numId w:val="20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lastRenderedPageBreak/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6579FB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4D1B18">
      <w:pPr>
        <w:pStyle w:val="CMSHeadL7"/>
        <w:numPr>
          <w:ilvl w:val="0"/>
          <w:numId w:val="20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6579FB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4D1B18">
      <w:pPr>
        <w:numPr>
          <w:ilvl w:val="1"/>
          <w:numId w:val="20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Oświadczenia przechowuje Beneficjent w swojej siedzibie lub w innym miejscu, w którym są zlokalizowane dokumenty związane z Projektem. Zmiana wzoru oświadczenia nie wymaga aneksowania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4D1B18">
      <w:pPr>
        <w:numPr>
          <w:ilvl w:val="0"/>
          <w:numId w:val="44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4D1B18">
      <w:pPr>
        <w:numPr>
          <w:ilvl w:val="0"/>
          <w:numId w:val="44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4D1B18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Imienne upoważnienia, o których mowa w ust. 13 są ważne do dnia odwołania, nie dłużej jednak niż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1957C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FC164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4D1B18">
      <w:pPr>
        <w:numPr>
          <w:ilvl w:val="0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4D1B18">
      <w:pPr>
        <w:numPr>
          <w:ilvl w:val="0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4D1B18">
      <w:pPr>
        <w:numPr>
          <w:ilvl w:val="0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 </w:t>
      </w:r>
      <w:r w:rsidR="00726314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4D1B18">
      <w:pPr>
        <w:pStyle w:val="Akapitzlist"/>
        <w:numPr>
          <w:ilvl w:val="1"/>
          <w:numId w:val="38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 </w:t>
      </w:r>
      <w:r w:rsidR="00D45AEF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E00154" w:rsidRPr="005F0A1A" w:rsidRDefault="00176913" w:rsidP="004D1B18">
      <w:pPr>
        <w:pStyle w:val="Akapitzlist"/>
        <w:numPr>
          <w:ilvl w:val="1"/>
          <w:numId w:val="38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4D1B18">
      <w:pPr>
        <w:pStyle w:val="Akapitzlist"/>
        <w:numPr>
          <w:ilvl w:val="1"/>
          <w:numId w:val="38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4D1B18">
      <w:pPr>
        <w:pStyle w:val="Akapitzlist"/>
        <w:numPr>
          <w:ilvl w:val="1"/>
          <w:numId w:val="38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4D1B18">
      <w:pPr>
        <w:numPr>
          <w:ilvl w:val="0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4D1B18">
      <w:pPr>
        <w:pStyle w:val="Akapitzlist"/>
        <w:numPr>
          <w:ilvl w:val="1"/>
          <w:numId w:val="2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A0115F" w:rsidRPr="005F0A1A" w:rsidRDefault="00A0115F" w:rsidP="004D1B18">
      <w:pPr>
        <w:pStyle w:val="Akapitzlist"/>
        <w:numPr>
          <w:ilvl w:val="1"/>
          <w:numId w:val="2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4D1B18">
      <w:pPr>
        <w:pStyle w:val="Akapitzlist"/>
        <w:numPr>
          <w:ilvl w:val="1"/>
          <w:numId w:val="2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4D1B18">
      <w:pPr>
        <w:pStyle w:val="Akapitzlist"/>
        <w:numPr>
          <w:ilvl w:val="1"/>
          <w:numId w:val="2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4D1B18">
      <w:pPr>
        <w:pStyle w:val="Akapitzlist"/>
        <w:numPr>
          <w:ilvl w:val="0"/>
          <w:numId w:val="44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6D757A" w:rsidRPr="003306C8" w:rsidRDefault="00D35D84" w:rsidP="004D1B18">
      <w:pPr>
        <w:pStyle w:val="Akapitzlist"/>
        <w:numPr>
          <w:ilvl w:val="0"/>
          <w:numId w:val="44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4B11D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4D1B18">
      <w:pPr>
        <w:numPr>
          <w:ilvl w:val="0"/>
          <w:numId w:val="3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4D1B18">
      <w:pPr>
        <w:numPr>
          <w:ilvl w:val="0"/>
          <w:numId w:val="3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4D1B18">
      <w:pPr>
        <w:numPr>
          <w:ilvl w:val="0"/>
          <w:numId w:val="25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4D1B18">
      <w:pPr>
        <w:numPr>
          <w:ilvl w:val="0"/>
          <w:numId w:val="25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4D1B18">
      <w:pPr>
        <w:numPr>
          <w:ilvl w:val="1"/>
          <w:numId w:val="3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4D1B18">
      <w:pPr>
        <w:numPr>
          <w:ilvl w:val="1"/>
          <w:numId w:val="3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4D1B18">
      <w:pPr>
        <w:numPr>
          <w:ilvl w:val="1"/>
          <w:numId w:val="3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4D1B18">
      <w:pPr>
        <w:numPr>
          <w:ilvl w:val="1"/>
          <w:numId w:val="3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4D1B18">
      <w:pPr>
        <w:numPr>
          <w:ilvl w:val="1"/>
          <w:numId w:val="3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4D1B18">
      <w:pPr>
        <w:pStyle w:val="Akapitzlist"/>
        <w:numPr>
          <w:ilvl w:val="0"/>
          <w:numId w:val="25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4D1B18">
      <w:pPr>
        <w:numPr>
          <w:ilvl w:val="0"/>
          <w:numId w:val="2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4D1B18">
      <w:pPr>
        <w:numPr>
          <w:ilvl w:val="0"/>
          <w:numId w:val="2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4D1B18">
      <w:pPr>
        <w:numPr>
          <w:ilvl w:val="0"/>
          <w:numId w:val="2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4D1B18">
      <w:pPr>
        <w:numPr>
          <w:ilvl w:val="0"/>
          <w:numId w:val="2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4D1B18">
      <w:pPr>
        <w:numPr>
          <w:ilvl w:val="0"/>
          <w:numId w:val="2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4D1B18">
      <w:pPr>
        <w:pStyle w:val="Akapitzlist"/>
        <w:numPr>
          <w:ilvl w:val="6"/>
          <w:numId w:val="26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4D1B18">
      <w:pPr>
        <w:pStyle w:val="Akapitzlist"/>
        <w:numPr>
          <w:ilvl w:val="6"/>
          <w:numId w:val="26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4D1B18">
      <w:pPr>
        <w:pStyle w:val="Akapitzlist"/>
        <w:numPr>
          <w:ilvl w:val="6"/>
          <w:numId w:val="26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4D1B18">
      <w:pPr>
        <w:pStyle w:val="Akapitzlist"/>
        <w:numPr>
          <w:ilvl w:val="1"/>
          <w:numId w:val="49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4D1B18">
      <w:pPr>
        <w:pStyle w:val="Akapitzlist"/>
        <w:numPr>
          <w:ilvl w:val="1"/>
          <w:numId w:val="49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4D1B18">
      <w:pPr>
        <w:pStyle w:val="Akapitzlist"/>
        <w:numPr>
          <w:ilvl w:val="6"/>
          <w:numId w:val="61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lastRenderedPageBreak/>
        <w:t>Instytucja Pośrednicząca podejmuje decyzję o:</w:t>
      </w:r>
    </w:p>
    <w:p w:rsidR="004C63F1" w:rsidRDefault="004C63F1" w:rsidP="004D1B18">
      <w:pPr>
        <w:pStyle w:val="Akapitzlist"/>
        <w:numPr>
          <w:ilvl w:val="1"/>
          <w:numId w:val="60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4D1B18">
      <w:pPr>
        <w:pStyle w:val="Akapitzlist"/>
        <w:numPr>
          <w:ilvl w:val="1"/>
          <w:numId w:val="60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703BC8" w:rsidRDefault="00A137A1" w:rsidP="004D1B18">
      <w:pPr>
        <w:pStyle w:val="Akapitzlist"/>
        <w:numPr>
          <w:ilvl w:val="6"/>
          <w:numId w:val="61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4D1B18">
      <w:pPr>
        <w:numPr>
          <w:ilvl w:val="0"/>
          <w:numId w:val="5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874DC2">
        <w:rPr>
          <w:rFonts w:ascii="Arial" w:hAnsi="Arial" w:cs="Arial"/>
          <w:sz w:val="22"/>
          <w:szCs w:val="22"/>
        </w:rPr>
        <w:t>36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</w:t>
      </w:r>
      <w:r w:rsidR="00104FA9">
        <w:rPr>
          <w:rFonts w:ascii="Arial" w:hAnsi="Arial" w:cs="Arial"/>
          <w:sz w:val="22"/>
          <w:szCs w:val="22"/>
        </w:rPr>
        <w:t>,</w:t>
      </w:r>
      <w:r w:rsidR="00914F86" w:rsidRPr="005F0A1A">
        <w:rPr>
          <w:rFonts w:ascii="Arial" w:hAnsi="Arial" w:cs="Arial"/>
          <w:sz w:val="22"/>
          <w:szCs w:val="22"/>
        </w:rPr>
        <w:t xml:space="preserve">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</w:t>
      </w:r>
      <w:r w:rsidR="00104FA9">
        <w:rPr>
          <w:rFonts w:ascii="Arial" w:hAnsi="Arial" w:cs="Arial"/>
          <w:sz w:val="22"/>
          <w:szCs w:val="22"/>
        </w:rPr>
        <w:t xml:space="preserve"> </w:t>
      </w:r>
      <w:r w:rsidR="00104FA9" w:rsidRPr="008F2F35">
        <w:rPr>
          <w:rFonts w:ascii="Arial" w:hAnsi="Arial" w:cs="Arial"/>
          <w:sz w:val="22"/>
          <w:szCs w:val="22"/>
        </w:rPr>
        <w:t>lub powiatowego urzędu pracy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</w:t>
      </w:r>
      <w:r w:rsidR="00EC03E7">
        <w:rPr>
          <w:rFonts w:ascii="Arial" w:hAnsi="Arial" w:cs="Arial"/>
          <w:sz w:val="22"/>
          <w:szCs w:val="22"/>
        </w:rPr>
        <w:t>zobligować</w:t>
      </w:r>
      <w:r w:rsidRPr="005F0A1A">
        <w:rPr>
          <w:rFonts w:ascii="Arial" w:hAnsi="Arial" w:cs="Arial"/>
          <w:sz w:val="22"/>
          <w:szCs w:val="22"/>
        </w:rPr>
        <w:t xml:space="preserve">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EC03E7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 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konkursu.</w:t>
      </w:r>
    </w:p>
    <w:p w:rsidR="000A0FE4" w:rsidRDefault="00D06132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4D1B18">
      <w:pPr>
        <w:pStyle w:val="Akapitzlist"/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4D1B18">
      <w:pPr>
        <w:numPr>
          <w:ilvl w:val="0"/>
          <w:numId w:val="45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4D1B18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4D1B18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4D1B18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4D1B18">
      <w:pPr>
        <w:numPr>
          <w:ilvl w:val="0"/>
          <w:numId w:val="46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4D1B18">
      <w:pPr>
        <w:numPr>
          <w:ilvl w:val="0"/>
          <w:numId w:val="46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4D1B18">
      <w:pPr>
        <w:numPr>
          <w:ilvl w:val="0"/>
          <w:numId w:val="46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FB2C08" w:rsidRDefault="00FB2C08" w:rsidP="004D1B18">
      <w:pPr>
        <w:numPr>
          <w:ilvl w:val="0"/>
          <w:numId w:val="46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0"/>
      </w:r>
      <w:r w:rsidRPr="00F83DF5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FB2C08" w:rsidRPr="00556D27" w:rsidRDefault="00FB2C08" w:rsidP="004D1B18">
      <w:pPr>
        <w:numPr>
          <w:ilvl w:val="1"/>
          <w:numId w:val="64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uwzględniania aspektów społecznych w zamówieniach realizowanych zgodnie z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>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FB2C08" w:rsidRPr="00FB2C08" w:rsidRDefault="00FB2C08" w:rsidP="004D1B18">
      <w:pPr>
        <w:numPr>
          <w:ilvl w:val="1"/>
          <w:numId w:val="64"/>
        </w:numPr>
        <w:tabs>
          <w:tab w:val="left" w:pos="709"/>
        </w:tabs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dokonywania zakupów nieobjętych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 xml:space="preserve">i zasadą konkurencyjności w pierwszej kolejności u </w:t>
      </w:r>
      <w:r>
        <w:rPr>
          <w:rFonts w:ascii="Arial" w:hAnsi="Arial" w:cs="Arial"/>
          <w:sz w:val="22"/>
          <w:szCs w:val="22"/>
        </w:rPr>
        <w:t>podmiotów ekonomii społecznej</w:t>
      </w:r>
      <w:r w:rsidRPr="00556D27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lastRenderedPageBreak/>
        <w:t xml:space="preserve">§ </w:t>
      </w:r>
      <w:r w:rsidR="00657624">
        <w:t>31</w:t>
      </w:r>
      <w:r>
        <w:rPr>
          <w:rStyle w:val="Odwoanieprzypisudolnego"/>
        </w:rPr>
        <w:footnoteReference w:id="41"/>
      </w:r>
      <w:r w:rsidRPr="00CB0BF4">
        <w:rPr>
          <w:vertAlign w:val="superscript"/>
        </w:rPr>
        <w:t>)</w:t>
      </w:r>
    </w:p>
    <w:p w:rsidR="007D2549" w:rsidRPr="002710E6" w:rsidRDefault="007D2549" w:rsidP="004D1B18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 działań wykonanych w ramach</w:t>
      </w:r>
      <w:r w:rsidR="00626FA9">
        <w:rPr>
          <w:rFonts w:ascii="Arial" w:hAnsi="Arial" w:cs="Arial"/>
          <w:sz w:val="22"/>
          <w:szCs w:val="22"/>
        </w:rPr>
        <w:t xml:space="preserve"> „……..</w:t>
      </w:r>
      <w:r w:rsidRPr="002710E6">
        <w:rPr>
          <w:rFonts w:ascii="Arial" w:hAnsi="Arial" w:cs="Arial"/>
          <w:sz w:val="22"/>
          <w:szCs w:val="22"/>
        </w:rPr>
        <w:t>……”</w:t>
      </w:r>
      <w:r w:rsidR="00097173">
        <w:rPr>
          <w:rStyle w:val="Odwoanieprzypisudolnego"/>
          <w:rFonts w:ascii="Arial" w:hAnsi="Arial" w:cs="Arial"/>
          <w:sz w:val="22"/>
          <w:szCs w:val="22"/>
        </w:rPr>
        <w:footnoteReference w:id="42"/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626FA9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4D1B18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 działań wykonanych w ramach „……………..”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097173">
        <w:rPr>
          <w:rFonts w:ascii="Arial" w:hAnsi="Arial" w:cs="Arial"/>
          <w:sz w:val="22"/>
          <w:szCs w:val="22"/>
        </w:rPr>
        <w:t xml:space="preserve"> </w:t>
      </w:r>
      <w:r w:rsidRPr="002710E6">
        <w:rPr>
          <w:rFonts w:ascii="Arial" w:hAnsi="Arial" w:cs="Arial"/>
          <w:sz w:val="22"/>
          <w:szCs w:val="22"/>
        </w:rPr>
        <w:t>będ</w:t>
      </w:r>
      <w:r w:rsidR="00097173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097173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4D1B18">
      <w:pPr>
        <w:pStyle w:val="Akapitzlist"/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4D1B18">
      <w:pPr>
        <w:pStyle w:val="Akapitzlist"/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4D1B18">
      <w:pPr>
        <w:pStyle w:val="Akapitzlist"/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4D1B18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4D1B18">
      <w:pPr>
        <w:pStyle w:val="Akapitzlist"/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4D1B18">
      <w:pPr>
        <w:pStyle w:val="Akapitzlist"/>
        <w:numPr>
          <w:ilvl w:val="2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…”</w:t>
      </w:r>
      <w:r w:rsidR="00626FA9">
        <w:rPr>
          <w:rFonts w:ascii="Arial" w:hAnsi="Arial" w:cs="Arial"/>
          <w:sz w:val="22"/>
          <w:szCs w:val="22"/>
        </w:rPr>
        <w:t xml:space="preserve"> </w:t>
      </w:r>
      <w:r w:rsidR="00097173">
        <w:rPr>
          <w:rFonts w:ascii="Arial" w:hAnsi="Arial" w:cs="Arial"/>
          <w:sz w:val="22"/>
          <w:szCs w:val="22"/>
        </w:rPr>
        <w:t xml:space="preserve">do </w:t>
      </w:r>
      <w:r w:rsidRPr="00577996">
        <w:rPr>
          <w:rFonts w:ascii="Arial" w:hAnsi="Arial" w:cs="Arial"/>
          <w:sz w:val="22"/>
          <w:szCs w:val="22"/>
        </w:rPr>
        <w:t>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4D1B18">
      <w:pPr>
        <w:pStyle w:val="Akapitzlist"/>
        <w:numPr>
          <w:ilvl w:val="2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097173">
        <w:rPr>
          <w:rFonts w:ascii="Arial" w:hAnsi="Arial" w:cs="Arial"/>
          <w:sz w:val="22"/>
          <w:szCs w:val="22"/>
        </w:rPr>
        <w:t>do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626FA9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4D1B18">
      <w:pPr>
        <w:pStyle w:val="Akapitzlist"/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024983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4D1B18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</w:t>
      </w:r>
      <w:r w:rsidR="00097173">
        <w:rPr>
          <w:rFonts w:ascii="Arial" w:hAnsi="Arial" w:cs="Arial"/>
          <w:sz w:val="22"/>
          <w:szCs w:val="22"/>
        </w:rPr>
        <w:t xml:space="preserve"> „………………”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41)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Pr="002710E6" w:rsidRDefault="007D2549" w:rsidP="004D1B18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3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546086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>
        <w:rPr>
          <w:rFonts w:ascii="Arial" w:hAnsi="Arial" w:cs="Arial"/>
          <w:sz w:val="22"/>
          <w:szCs w:val="22"/>
        </w:rPr>
        <w:t>domu o</w:t>
      </w:r>
      <w:r>
        <w:rPr>
          <w:rFonts w:ascii="Arial" w:hAnsi="Arial" w:cs="Arial"/>
          <w:sz w:val="22"/>
          <w:szCs w:val="22"/>
        </w:rPr>
        <w:t xml:space="preserve">pieki </w:t>
      </w:r>
      <w:r w:rsidR="009F7DD6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4"/>
      </w:r>
      <w:r w:rsidR="003626E8" w:rsidRPr="005F0A1A">
        <w:rPr>
          <w:vertAlign w:val="superscript"/>
        </w:rPr>
        <w:t>)</w:t>
      </w:r>
    </w:p>
    <w:p w:rsidR="00267A05" w:rsidRPr="005F0A1A" w:rsidRDefault="00267A05" w:rsidP="004D1B18">
      <w:pPr>
        <w:numPr>
          <w:ilvl w:val="0"/>
          <w:numId w:val="47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4D1B18">
      <w:pPr>
        <w:numPr>
          <w:ilvl w:val="0"/>
          <w:numId w:val="47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współpracy z właściwymi terytorialnie </w:t>
      </w:r>
      <w:r w:rsidR="00874DC2">
        <w:rPr>
          <w:rFonts w:ascii="Arial" w:eastAsia="Calibri" w:hAnsi="Arial" w:cs="Arial"/>
          <w:sz w:val="22"/>
          <w:szCs w:val="22"/>
          <w:lang w:eastAsia="en-US"/>
        </w:rPr>
        <w:t>powiatowymi urzędami pracy</w:t>
      </w:r>
      <w:r w:rsidR="00874DC2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zakresie przyznawania dotacji na tworzenie</w:t>
      </w:r>
      <w:r w:rsidR="00FB2C08">
        <w:rPr>
          <w:rFonts w:ascii="Arial" w:eastAsia="Calibri" w:hAnsi="Arial" w:cs="Arial"/>
          <w:sz w:val="22"/>
          <w:szCs w:val="22"/>
          <w:lang w:eastAsia="en-US"/>
        </w:rPr>
        <w:t xml:space="preserve"> miejsc pracy w nowych i istniejących </w:t>
      </w:r>
      <w:r w:rsidR="00FB2C08">
        <w:rPr>
          <w:rFonts w:ascii="Arial" w:eastAsia="Calibri" w:hAnsi="Arial" w:cs="Arial"/>
          <w:sz w:val="22"/>
          <w:szCs w:val="22"/>
          <w:lang w:eastAsia="en-US"/>
        </w:rPr>
        <w:lastRenderedPageBreak/>
        <w:t>przedsiębiorstwach społecznych, a obowiązek współpracy dotyczy każdej ze stron w równym stopniu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267A05" w:rsidRPr="005F0A1A" w:rsidRDefault="00267A05" w:rsidP="004D1B18">
      <w:pPr>
        <w:numPr>
          <w:ilvl w:val="0"/>
          <w:numId w:val="47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285737" w:rsidRDefault="00285737" w:rsidP="004D1B18">
      <w:pPr>
        <w:numPr>
          <w:ilvl w:val="0"/>
          <w:numId w:val="6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>
        <w:rPr>
          <w:rFonts w:ascii="Arial" w:hAnsi="Arial" w:cs="Arial"/>
          <w:sz w:val="22"/>
          <w:szCs w:val="22"/>
        </w:rPr>
        <w:t>łącznie tj. do</w:t>
      </w:r>
      <w:r w:rsidR="00FB2C08">
        <w:rPr>
          <w:rStyle w:val="Odwoanieprzypisudolnego"/>
          <w:rFonts w:ascii="Arial" w:hAnsi="Arial" w:cs="Arial"/>
          <w:sz w:val="22"/>
          <w:szCs w:val="22"/>
        </w:rPr>
        <w:footnoteReference w:id="45"/>
      </w:r>
      <w:r w:rsidR="00FB2C08" w:rsidRPr="00EA1127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285737" w:rsidRDefault="00285737" w:rsidP="004D1B18">
      <w:pPr>
        <w:numPr>
          <w:ilvl w:val="0"/>
          <w:numId w:val="63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zapewnienia trwałości </w:t>
      </w:r>
      <w:r w:rsidRPr="005F0A1A">
        <w:rPr>
          <w:rFonts w:ascii="Arial" w:hAnsi="Arial" w:cs="Arial"/>
          <w:sz w:val="22"/>
          <w:szCs w:val="22"/>
        </w:rPr>
        <w:t>utworzonych w ramach Projektu miejsc pracy po zakończeniu realizacji Projektu</w:t>
      </w:r>
      <w:r>
        <w:rPr>
          <w:rFonts w:ascii="Arial" w:hAnsi="Arial" w:cs="Arial"/>
          <w:sz w:val="22"/>
          <w:szCs w:val="22"/>
        </w:rPr>
        <w:t>. Okres trwałości wynosi</w:t>
      </w:r>
      <w:r w:rsidRPr="005F0A1A">
        <w:rPr>
          <w:rFonts w:ascii="Arial" w:hAnsi="Arial" w:cs="Arial"/>
          <w:sz w:val="22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285737" w:rsidRPr="005F0A1A" w:rsidRDefault="00285737" w:rsidP="004D1B18">
      <w:pPr>
        <w:numPr>
          <w:ilvl w:val="0"/>
          <w:numId w:val="63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020685" w:rsidRPr="00F42567" w:rsidRDefault="00020685" w:rsidP="004D1B18">
      <w:pPr>
        <w:pStyle w:val="Akapitzlist"/>
        <w:numPr>
          <w:ilvl w:val="0"/>
          <w:numId w:val="66"/>
        </w:numPr>
        <w:tabs>
          <w:tab w:val="left" w:pos="426"/>
        </w:tabs>
        <w:suppressAutoHyphens/>
        <w:autoSpaceDN w:val="0"/>
        <w:spacing w:before="120"/>
        <w:ind w:hanging="108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Beneficjent zobowiązuje się do spełnienia warunków  trwałości tj. do</w:t>
      </w:r>
      <w:r w:rsidRPr="00E26462">
        <w:rPr>
          <w:rStyle w:val="Odwoanieprzypisudolnego"/>
          <w:rFonts w:ascii="Arial" w:hAnsi="Arial" w:cs="Arial"/>
          <w:sz w:val="22"/>
          <w:szCs w:val="22"/>
        </w:rPr>
        <w:footnoteReference w:id="46"/>
      </w:r>
      <w:r w:rsidRPr="00F42567">
        <w:rPr>
          <w:rFonts w:ascii="Arial" w:hAnsi="Arial" w:cs="Arial"/>
          <w:sz w:val="22"/>
          <w:szCs w:val="22"/>
          <w:vertAlign w:val="superscript"/>
        </w:rPr>
        <w:t>)</w:t>
      </w:r>
      <w:r w:rsidRPr="00F42567">
        <w:rPr>
          <w:rFonts w:ascii="Arial" w:hAnsi="Arial" w:cs="Arial"/>
          <w:sz w:val="22"/>
          <w:szCs w:val="22"/>
        </w:rPr>
        <w:t>:</w:t>
      </w:r>
    </w:p>
    <w:p w:rsidR="00020685" w:rsidRPr="00F42567" w:rsidRDefault="00020685" w:rsidP="004D1B18">
      <w:pPr>
        <w:pStyle w:val="Akapitzlist"/>
        <w:numPr>
          <w:ilvl w:val="1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 xml:space="preserve">zapewnienia trwałości utworzonych miejsc pracy. W okresie trwałości zakończenie zatrudnienia danej osoby na nowo utworzonym stanowisku pracy może nastąpić wyłącznie z przyczyn leżących po stronie pracownika, przy czym nie może się to wiązać z likwidacją miejsca pracy. Okres trwałości wynosi co najmniej: </w:t>
      </w:r>
    </w:p>
    <w:p w:rsidR="00020685" w:rsidRPr="00F42567" w:rsidRDefault="00020685" w:rsidP="004D1B18">
      <w:pPr>
        <w:pStyle w:val="Akapitzlist"/>
        <w:numPr>
          <w:ilvl w:val="2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12 miesięcy, od dnia utworzenia miejsca pracy</w:t>
      </w:r>
      <w:r>
        <w:rPr>
          <w:rFonts w:ascii="Arial" w:hAnsi="Arial" w:cs="Arial"/>
          <w:sz w:val="22"/>
          <w:szCs w:val="22"/>
        </w:rPr>
        <w:t>;</w:t>
      </w:r>
      <w:r w:rsidRPr="00F42567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4D1B18">
      <w:pPr>
        <w:numPr>
          <w:ilvl w:val="2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020685" w:rsidRPr="00324592" w:rsidRDefault="00020685" w:rsidP="004D1B18">
      <w:pPr>
        <w:numPr>
          <w:ilvl w:val="1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zapewnienia trwałości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tj.</w:t>
      </w:r>
      <w:r>
        <w:rPr>
          <w:rFonts w:ascii="Arial" w:hAnsi="Arial" w:cs="Arial"/>
          <w:sz w:val="22"/>
          <w:szCs w:val="22"/>
        </w:rPr>
        <w:t>:</w:t>
      </w:r>
      <w:r w:rsidRPr="00324592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4D1B18">
      <w:pPr>
        <w:numPr>
          <w:ilvl w:val="2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spełnienia łącznie wszystkich cech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których mowa w</w:t>
      </w:r>
      <w:r w:rsidRPr="008D37FD">
        <w:rPr>
          <w:rFonts w:ascii="Arial" w:hAnsi="Arial" w:cs="Arial"/>
          <w:sz w:val="22"/>
          <w:szCs w:val="22"/>
        </w:rPr>
        <w:t xml:space="preserve"> </w:t>
      </w:r>
      <w:r w:rsidRPr="00D93C0C">
        <w:rPr>
          <w:rFonts w:ascii="Arial" w:hAnsi="Arial" w:cs="Arial"/>
          <w:sz w:val="22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>
        <w:rPr>
          <w:rFonts w:ascii="Arial" w:hAnsi="Arial" w:cs="Arial"/>
          <w:sz w:val="22"/>
          <w:szCs w:val="22"/>
        </w:rPr>
        <w:t>, przez okres obowiązywania U</w:t>
      </w:r>
      <w:r w:rsidRPr="00324592">
        <w:rPr>
          <w:rFonts w:ascii="Arial" w:hAnsi="Arial" w:cs="Arial"/>
          <w:sz w:val="22"/>
          <w:szCs w:val="22"/>
        </w:rPr>
        <w:t>mowy</w:t>
      </w:r>
      <w:r>
        <w:rPr>
          <w:rFonts w:ascii="Arial" w:hAnsi="Arial" w:cs="Arial"/>
          <w:sz w:val="22"/>
          <w:szCs w:val="22"/>
        </w:rPr>
        <w:t>;</w:t>
      </w:r>
    </w:p>
    <w:p w:rsidR="00020685" w:rsidRPr="00020685" w:rsidRDefault="00020685" w:rsidP="004D1B18">
      <w:pPr>
        <w:numPr>
          <w:ilvl w:val="2"/>
          <w:numId w:val="6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>zapewnienia, iż przed upływem 3</w:t>
      </w:r>
      <w:r>
        <w:rPr>
          <w:rFonts w:ascii="Arial" w:hAnsi="Arial" w:cs="Arial"/>
          <w:sz w:val="22"/>
          <w:szCs w:val="22"/>
        </w:rPr>
        <w:t xml:space="preserve"> lat od zakończenia wsparcia w P</w:t>
      </w:r>
      <w:r w:rsidRPr="00324592">
        <w:rPr>
          <w:rFonts w:ascii="Arial" w:hAnsi="Arial" w:cs="Arial"/>
          <w:sz w:val="22"/>
          <w:szCs w:val="22"/>
        </w:rPr>
        <w:t xml:space="preserve">rojekcie, podmiot nie przekształci się w podmiot gospodarczy niespełniający definicji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, a w przypadku likwidacji tego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 – zapewnienia, iż majątek zakupiony z dotacji zostanie ponownie wykorzystany na wsparcie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ile przepisy prawa nie stanowią inaczej.</w:t>
      </w:r>
    </w:p>
    <w:p w:rsidR="00267A05" w:rsidRDefault="00267A0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="00A43C24">
        <w:rPr>
          <w:rFonts w:ascii="Arial" w:hAnsi="Arial" w:cs="Arial"/>
          <w:sz w:val="22"/>
          <w:szCs w:val="22"/>
        </w:rPr>
        <w:t xml:space="preserve"> w sprawie </w:t>
      </w:r>
      <w:r w:rsidRPr="005F0A1A">
        <w:rPr>
          <w:rFonts w:ascii="Arial" w:hAnsi="Arial" w:cs="Arial"/>
          <w:sz w:val="22"/>
          <w:szCs w:val="22"/>
        </w:rPr>
        <w:t xml:space="preserve"> dof</w:t>
      </w:r>
      <w:r w:rsidR="004836E1" w:rsidRPr="005F0A1A">
        <w:rPr>
          <w:rFonts w:ascii="Arial" w:hAnsi="Arial" w:cs="Arial"/>
          <w:sz w:val="22"/>
          <w:szCs w:val="22"/>
        </w:rPr>
        <w:t>inansowani</w:t>
      </w:r>
      <w:r w:rsidR="00A43C24">
        <w:rPr>
          <w:rFonts w:ascii="Arial" w:hAnsi="Arial" w:cs="Arial"/>
          <w:sz w:val="22"/>
          <w:szCs w:val="22"/>
        </w:rPr>
        <w:t>a</w:t>
      </w:r>
      <w:r w:rsidR="004836E1" w:rsidRPr="005F0A1A">
        <w:rPr>
          <w:rFonts w:ascii="Arial" w:hAnsi="Arial" w:cs="Arial"/>
          <w:sz w:val="22"/>
          <w:szCs w:val="22"/>
        </w:rPr>
        <w:t xml:space="preserve"> P</w:t>
      </w:r>
      <w:r w:rsidRPr="005F0A1A">
        <w:rPr>
          <w:rFonts w:ascii="Arial" w:hAnsi="Arial" w:cs="Arial"/>
          <w:sz w:val="22"/>
          <w:szCs w:val="22"/>
        </w:rPr>
        <w:t>rojektu</w:t>
      </w:r>
      <w:r w:rsidR="00020685">
        <w:rPr>
          <w:rFonts w:ascii="Arial" w:hAnsi="Arial" w:cs="Arial"/>
          <w:sz w:val="22"/>
          <w:szCs w:val="22"/>
        </w:rPr>
        <w:t>, z zastrzeżeniem ust. 7 i 8</w:t>
      </w:r>
      <w:r w:rsidRPr="005F0A1A">
        <w:rPr>
          <w:rFonts w:ascii="Arial" w:hAnsi="Arial" w:cs="Arial"/>
          <w:sz w:val="22"/>
          <w:szCs w:val="22"/>
        </w:rPr>
        <w:t xml:space="preserve">.  </w:t>
      </w:r>
    </w:p>
    <w:p w:rsidR="00020685" w:rsidRDefault="0002068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>
        <w:rPr>
          <w:rFonts w:ascii="Arial" w:hAnsi="Arial" w:cs="Arial"/>
          <w:sz w:val="22"/>
          <w:szCs w:val="22"/>
        </w:rPr>
        <w:t>a w ramach projektu za zgodą IZ</w:t>
      </w:r>
      <w:r w:rsidRPr="00454ABE">
        <w:rPr>
          <w:rFonts w:ascii="Arial" w:hAnsi="Arial" w:cs="Arial"/>
          <w:sz w:val="22"/>
          <w:szCs w:val="22"/>
        </w:rPr>
        <w:t xml:space="preserve">, która podejmując decyzję bierze pod uwagę zapisy RPO </w:t>
      </w:r>
      <w:r>
        <w:rPr>
          <w:rFonts w:ascii="Arial" w:hAnsi="Arial" w:cs="Arial"/>
          <w:sz w:val="22"/>
          <w:szCs w:val="22"/>
        </w:rPr>
        <w:t xml:space="preserve">WM 2014-2020 </w:t>
      </w:r>
      <w:r w:rsidRPr="00454ABE">
        <w:rPr>
          <w:rFonts w:ascii="Arial" w:hAnsi="Arial" w:cs="Arial"/>
          <w:sz w:val="22"/>
          <w:szCs w:val="22"/>
        </w:rPr>
        <w:t>i kryteria wyboru projektów oraz pod warunkiem, że OWES wystąpi z wnioskiem o przyznanie akredytacji niezwłocznie po jej utracie i ponownie ją uz</w:t>
      </w:r>
      <w:r>
        <w:rPr>
          <w:rFonts w:ascii="Arial" w:hAnsi="Arial" w:cs="Arial"/>
          <w:sz w:val="22"/>
          <w:szCs w:val="22"/>
        </w:rPr>
        <w:t>yska. Wydatki poniesione przez B</w:t>
      </w:r>
      <w:r w:rsidRPr="00454ABE">
        <w:rPr>
          <w:rFonts w:ascii="Arial" w:hAnsi="Arial" w:cs="Arial"/>
          <w:sz w:val="22"/>
          <w:szCs w:val="22"/>
        </w:rPr>
        <w:t>eneficjenta od momentu utraty akredytacji przez OWES są kwalifikowalne pod warunkiem ponownego uzyskania akredytacji przez ten OWES. W przypadku nieuzyskania ponownej akredytacji za kwalifikowalne mogą być uznane wydatki uwzględnione w planie zamknięcia działań projektowych, o którym mowa w </w:t>
      </w:r>
      <w:r>
        <w:rPr>
          <w:rFonts w:ascii="Arial" w:hAnsi="Arial" w:cs="Arial"/>
          <w:sz w:val="22"/>
          <w:szCs w:val="22"/>
        </w:rPr>
        <w:t>ust. 8.</w:t>
      </w:r>
    </w:p>
    <w:p w:rsidR="00020685" w:rsidRPr="00020685" w:rsidRDefault="0002068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 xml:space="preserve">W przypadku gdy OWES nie odzyska akredytacji, w sytuacji, o której mowa w </w:t>
      </w:r>
      <w:r>
        <w:rPr>
          <w:rFonts w:ascii="Arial" w:hAnsi="Arial" w:cs="Arial"/>
          <w:sz w:val="22"/>
          <w:szCs w:val="22"/>
        </w:rPr>
        <w:t xml:space="preserve">ust. 6 </w:t>
      </w:r>
      <w:r w:rsidRPr="00454ABE">
        <w:rPr>
          <w:rFonts w:ascii="Arial" w:hAnsi="Arial" w:cs="Arial"/>
          <w:sz w:val="22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ascii="Arial" w:hAnsi="Arial" w:cs="Arial"/>
          <w:sz w:val="22"/>
          <w:szCs w:val="22"/>
        </w:rPr>
        <w:t>cznego, IZ może wspólnie z B</w:t>
      </w:r>
      <w:r w:rsidRPr="00454ABE">
        <w:rPr>
          <w:rFonts w:ascii="Arial" w:hAnsi="Arial" w:cs="Arial"/>
          <w:sz w:val="22"/>
          <w:szCs w:val="22"/>
        </w:rPr>
        <w:t xml:space="preserve">eneficjentem przyjąć plan zamknięcia działań projektowych. Celem planu jest umożliwienie </w:t>
      </w:r>
      <w:r>
        <w:rPr>
          <w:rFonts w:ascii="Arial" w:hAnsi="Arial" w:cs="Arial"/>
          <w:sz w:val="22"/>
          <w:szCs w:val="22"/>
        </w:rPr>
        <w:t>B</w:t>
      </w:r>
      <w:r w:rsidRPr="00454ABE">
        <w:rPr>
          <w:rFonts w:ascii="Arial" w:hAnsi="Arial" w:cs="Arial"/>
          <w:sz w:val="22"/>
          <w:szCs w:val="22"/>
        </w:rPr>
        <w:t xml:space="preserve">eneficjentowi dokończenia działań projektowych rozpoczętych przed utratą akredytacji, których przerwanie godzi w interes uczestników </w:t>
      </w:r>
      <w:r>
        <w:rPr>
          <w:rFonts w:ascii="Arial" w:hAnsi="Arial" w:cs="Arial"/>
          <w:sz w:val="22"/>
          <w:szCs w:val="22"/>
        </w:rPr>
        <w:t>P</w:t>
      </w:r>
      <w:r w:rsidRPr="00454ABE">
        <w:rPr>
          <w:rFonts w:ascii="Arial" w:hAnsi="Arial" w:cs="Arial"/>
          <w:sz w:val="22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>
        <w:rPr>
          <w:rFonts w:ascii="Arial" w:hAnsi="Arial" w:cs="Arial"/>
          <w:sz w:val="22"/>
          <w:szCs w:val="22"/>
        </w:rPr>
        <w:t>d OWES przekazania uczestników P</w:t>
      </w:r>
      <w:r w:rsidRPr="00454ABE">
        <w:rPr>
          <w:rFonts w:ascii="Arial" w:hAnsi="Arial" w:cs="Arial"/>
          <w:sz w:val="22"/>
          <w:szCs w:val="22"/>
        </w:rPr>
        <w:t>rojektu do wsparcia w ramach innych projektów OWES mając na uwadze zapewnienie ciąg</w:t>
      </w:r>
      <w:r>
        <w:rPr>
          <w:rFonts w:ascii="Arial" w:hAnsi="Arial" w:cs="Arial"/>
          <w:sz w:val="22"/>
          <w:szCs w:val="22"/>
        </w:rPr>
        <w:t>łości wsparcia dla uczestników P</w:t>
      </w:r>
      <w:r w:rsidRPr="00454ABE">
        <w:rPr>
          <w:rFonts w:ascii="Arial" w:hAnsi="Arial" w:cs="Arial"/>
          <w:sz w:val="22"/>
          <w:szCs w:val="22"/>
        </w:rPr>
        <w:t>rojektu.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="005712A6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  <w:r w:rsidR="00020685" w:rsidRPr="00020685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="00020685">
        <w:rPr>
          <w:rStyle w:val="Odwoanieprzypisudolnego"/>
          <w:rFonts w:ascii="Arial" w:hAnsi="Arial" w:cs="Arial"/>
          <w:sz w:val="22"/>
          <w:szCs w:val="22"/>
        </w:rPr>
        <w:footnoteReference w:id="47"/>
      </w:r>
      <w:r w:rsidR="00020685" w:rsidRPr="00D10BD4">
        <w:rPr>
          <w:rFonts w:ascii="Arial" w:hAnsi="Arial" w:cs="Arial"/>
          <w:sz w:val="22"/>
          <w:szCs w:val="22"/>
          <w:vertAlign w:val="superscript"/>
        </w:rPr>
        <w:t>)</w:t>
      </w:r>
    </w:p>
    <w:p w:rsidR="00267A05" w:rsidRPr="005F0A1A" w:rsidRDefault="00267A05" w:rsidP="004D1B18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Pr="005F0A1A" w:rsidRDefault="00267A05" w:rsidP="004D1B18">
      <w:pPr>
        <w:numPr>
          <w:ilvl w:val="0"/>
          <w:numId w:val="6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</w:t>
      </w:r>
      <w:r w:rsidR="00AA154A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5</w:t>
      </w:r>
      <w:r w:rsidR="00AA154A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74DC2" w:rsidRPr="005F0A1A" w:rsidRDefault="00874DC2" w:rsidP="00874DC2">
      <w:pPr>
        <w:pStyle w:val="Nagwek3"/>
      </w:pPr>
      <w:r w:rsidRPr="005F0A1A">
        <w:t>§ 3</w:t>
      </w:r>
      <w:r>
        <w:t>3</w:t>
      </w:r>
      <w:r>
        <w:rPr>
          <w:rStyle w:val="Odwoanieprzypisudolnego"/>
        </w:rPr>
        <w:footnoteReference w:id="48"/>
      </w:r>
      <w:r w:rsidRPr="008F2F35">
        <w:rPr>
          <w:vertAlign w:val="superscript"/>
        </w:rPr>
        <w:t>)</w:t>
      </w:r>
    </w:p>
    <w:p w:rsidR="00874DC2" w:rsidRPr="008F2F35" w:rsidRDefault="00874DC2" w:rsidP="00874DC2">
      <w:pPr>
        <w:numPr>
          <w:ilvl w:val="0"/>
          <w:numId w:val="6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Beneficjent zobowiązuje się do:</w:t>
      </w:r>
    </w:p>
    <w:p w:rsidR="00874DC2" w:rsidRPr="008F2F35" w:rsidRDefault="00874DC2" w:rsidP="00874DC2">
      <w:pPr>
        <w:numPr>
          <w:ilvl w:val="1"/>
          <w:numId w:val="6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celach Projektu, grupie docelowej, kryteriach rekrutacyjnych, warunkach udziału oraz harmonogramie i miejscach realizacji poszczególnych form wsparcia;</w:t>
      </w:r>
    </w:p>
    <w:p w:rsidR="00874DC2" w:rsidRPr="008F2F35" w:rsidRDefault="00874DC2" w:rsidP="00874DC2">
      <w:pPr>
        <w:numPr>
          <w:ilvl w:val="1"/>
          <w:numId w:val="6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do IP w terminie .…</w:t>
      </w:r>
      <w:r>
        <w:rPr>
          <w:rFonts w:ascii="Arial" w:hAnsi="Arial" w:cs="Arial"/>
          <w:sz w:val="22"/>
          <w:szCs w:val="22"/>
        </w:rPr>
        <w:t>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od podpisania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, a następnie najpóźniej na …</w:t>
      </w:r>
      <w:r>
        <w:rPr>
          <w:rFonts w:ascii="Arial" w:hAnsi="Arial" w:cs="Arial"/>
          <w:sz w:val="22"/>
          <w:szCs w:val="22"/>
        </w:rPr>
        <w:t>..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przed uruchomieniem każdej tury rekrutacji do Projektu informacji wskazanych w pkt 1 na formularzu </w:t>
      </w:r>
      <w:r w:rsidR="00A3393F">
        <w:rPr>
          <w:rFonts w:ascii="Arial" w:hAnsi="Arial" w:cs="Arial"/>
          <w:sz w:val="22"/>
          <w:szCs w:val="22"/>
        </w:rPr>
        <w:t xml:space="preserve">stanowiącym załącznik nr 12 do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874DC2">
      <w:pPr>
        <w:pStyle w:val="Tekstpodstawowy"/>
        <w:numPr>
          <w:ilvl w:val="1"/>
          <w:numId w:val="68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51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A3393F" w:rsidRDefault="00874DC2" w:rsidP="00A3393F">
      <w:pPr>
        <w:pStyle w:val="Tekstpodstawowy"/>
        <w:numPr>
          <w:ilvl w:val="1"/>
          <w:numId w:val="68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współpracy z właściwymi terytorialnie ośrodkami pomocy społecznej, powiatowymi centrami pomocy rodzinie i </w:t>
      </w:r>
      <w:r>
        <w:rPr>
          <w:rFonts w:ascii="Arial" w:hAnsi="Arial" w:cs="Arial"/>
          <w:sz w:val="22"/>
          <w:szCs w:val="22"/>
        </w:rPr>
        <w:t>powiatowymi urzędami pracy</w:t>
      </w:r>
      <w:r w:rsidRPr="008F2F35">
        <w:rPr>
          <w:rFonts w:ascii="Arial" w:hAnsi="Arial" w:cs="Arial"/>
          <w:sz w:val="22"/>
          <w:szCs w:val="22"/>
        </w:rPr>
        <w:t xml:space="preserve"> oraz organizacjami pozarządowymi przy rekrutacji w przypadku wystąpienia problemów na</w:t>
      </w:r>
      <w:r w:rsidR="00A3393F">
        <w:rPr>
          <w:rFonts w:ascii="Arial" w:hAnsi="Arial" w:cs="Arial"/>
          <w:sz w:val="22"/>
          <w:szCs w:val="22"/>
        </w:rPr>
        <w:t xml:space="preserve"> tym etapie realizacji Projektu.</w:t>
      </w:r>
    </w:p>
    <w:p w:rsidR="00874DC2" w:rsidRPr="008F2F35" w:rsidRDefault="00874DC2" w:rsidP="00874DC2">
      <w:pPr>
        <w:pStyle w:val="Tekstpodstawowy"/>
        <w:numPr>
          <w:ilvl w:val="0"/>
          <w:numId w:val="68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W przypadku Projektów partnerskich obowiązki wskazane w ust. 1 dotyczą również każdego z Partnerów.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874DC2">
        <w:t>34</w:t>
      </w:r>
    </w:p>
    <w:p w:rsidR="00E45338" w:rsidRPr="005F0A1A" w:rsidRDefault="00E45338" w:rsidP="004D1B18">
      <w:pPr>
        <w:pStyle w:val="Akapitzlist"/>
        <w:numPr>
          <w:ilvl w:val="0"/>
          <w:numId w:val="5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</w:t>
      </w:r>
      <w:r w:rsidR="00AE1120">
        <w:rPr>
          <w:rFonts w:ascii="Arial" w:hAnsi="Arial" w:cs="Arial"/>
          <w:sz w:val="22"/>
          <w:szCs w:val="22"/>
        </w:rPr>
        <w:t>10</w:t>
      </w:r>
      <w:r w:rsidRPr="005F0A1A">
        <w:rPr>
          <w:rFonts w:ascii="Arial" w:hAnsi="Arial" w:cs="Arial"/>
          <w:sz w:val="22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4D1B18">
      <w:pPr>
        <w:numPr>
          <w:ilvl w:val="0"/>
          <w:numId w:val="54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3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4D1B18">
      <w:pPr>
        <w:numPr>
          <w:ilvl w:val="0"/>
          <w:numId w:val="54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lastRenderedPageBreak/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4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7F3829">
      <w:pPr>
        <w:pStyle w:val="Akapitzlist"/>
        <w:numPr>
          <w:ilvl w:val="0"/>
          <w:numId w:val="54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5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4D1B18">
      <w:pPr>
        <w:pStyle w:val="Akapitzlist"/>
        <w:numPr>
          <w:ilvl w:val="0"/>
          <w:numId w:val="54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56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4D1B18">
      <w:pPr>
        <w:pStyle w:val="Akapitzlist"/>
        <w:numPr>
          <w:ilvl w:val="0"/>
          <w:numId w:val="54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7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4D1B18">
      <w:pPr>
        <w:pStyle w:val="Akapitzlist"/>
        <w:numPr>
          <w:ilvl w:val="0"/>
          <w:numId w:val="54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 xml:space="preserve">jest poprzedzone przeprowadzeniem </w:t>
      </w:r>
      <w:r w:rsidR="00AE1120">
        <w:rPr>
          <w:rFonts w:ascii="Arial" w:hAnsi="Arial" w:cs="Arial"/>
          <w:sz w:val="22"/>
          <w:szCs w:val="22"/>
        </w:rPr>
        <w:t xml:space="preserve">spisu </w:t>
      </w:r>
      <w:r w:rsidRPr="00E2683D">
        <w:rPr>
          <w:rFonts w:ascii="Arial" w:hAnsi="Arial" w:cs="Arial"/>
          <w:sz w:val="22"/>
          <w:szCs w:val="22"/>
        </w:rPr>
        <w:t>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7F3829">
      <w:pPr>
        <w:pStyle w:val="Akapitzlist"/>
        <w:numPr>
          <w:ilvl w:val="0"/>
          <w:numId w:val="54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</w:t>
      </w:r>
      <w:r w:rsidR="00AE1120">
        <w:rPr>
          <w:rFonts w:ascii="Arial" w:hAnsi="Arial" w:cs="Arial"/>
          <w:sz w:val="22"/>
          <w:szCs w:val="22"/>
        </w:rPr>
        <w:t xml:space="preserve">przez </w:t>
      </w:r>
      <w:r w:rsidR="00920158" w:rsidRPr="00E2683D">
        <w:rPr>
          <w:rFonts w:ascii="Arial" w:hAnsi="Arial" w:cs="Arial"/>
          <w:sz w:val="22"/>
          <w:szCs w:val="22"/>
        </w:rPr>
        <w:t>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9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>Postanowienia końcowe</w:t>
      </w:r>
    </w:p>
    <w:p w:rsidR="00C8152E" w:rsidRPr="005F0A1A" w:rsidRDefault="00C8152E" w:rsidP="007F3829">
      <w:pPr>
        <w:pStyle w:val="Nagwek3"/>
        <w:spacing w:line="240" w:lineRule="auto"/>
      </w:pPr>
      <w:r w:rsidRPr="005F0A1A">
        <w:t xml:space="preserve">§ </w:t>
      </w:r>
      <w:r w:rsidR="00874DC2">
        <w:t>35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60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485E83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485E83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ustawy </w:t>
      </w:r>
      <w:r w:rsidR="00994157">
        <w:rPr>
          <w:rFonts w:ascii="Arial" w:hAnsi="Arial" w:cs="Arial"/>
          <w:sz w:val="22"/>
          <w:szCs w:val="22"/>
        </w:rPr>
        <w:t>Pzp</w:t>
      </w:r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203E7E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203E7E">
        <w:rPr>
          <w:rFonts w:ascii="Arial" w:hAnsi="Arial" w:cs="Arial"/>
          <w:sz w:val="22"/>
          <w:szCs w:val="22"/>
        </w:rPr>
        <w:t>2342</w:t>
      </w:r>
      <w:r w:rsidR="003811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81137">
        <w:rPr>
          <w:rFonts w:ascii="Arial" w:hAnsi="Arial" w:cs="Arial"/>
          <w:sz w:val="22"/>
          <w:szCs w:val="22"/>
        </w:rPr>
        <w:t>późn</w:t>
      </w:r>
      <w:proofErr w:type="spellEnd"/>
      <w:r w:rsidR="0038113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1311</w:t>
      </w:r>
      <w:r w:rsidR="00AB223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B223C">
        <w:rPr>
          <w:rFonts w:ascii="Arial" w:hAnsi="Arial" w:cs="Arial"/>
          <w:sz w:val="22"/>
          <w:szCs w:val="22"/>
        </w:rPr>
        <w:t>póżn</w:t>
      </w:r>
      <w:proofErr w:type="spellEnd"/>
      <w:r w:rsidR="00AB223C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 r.   poz. </w:t>
      </w:r>
      <w:r w:rsidR="008F3F77">
        <w:rPr>
          <w:rFonts w:ascii="Arial" w:hAnsi="Arial" w:cs="Arial"/>
          <w:sz w:val="22"/>
          <w:szCs w:val="22"/>
        </w:rPr>
        <w:t>1808</w:t>
      </w:r>
      <w:r w:rsidR="00C7439C">
        <w:rPr>
          <w:rFonts w:ascii="Arial" w:hAnsi="Arial" w:cs="Arial"/>
          <w:sz w:val="22"/>
          <w:szCs w:val="22"/>
        </w:rPr>
        <w:t>,</w:t>
      </w:r>
      <w:r w:rsidR="00785DB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5F0A1A">
        <w:rPr>
          <w:rFonts w:ascii="Arial" w:hAnsi="Arial" w:cs="Arial"/>
          <w:sz w:val="22"/>
          <w:szCs w:val="22"/>
        </w:rPr>
        <w:t>późn</w:t>
      </w:r>
      <w:proofErr w:type="spellEnd"/>
      <w:r w:rsidRPr="005F0A1A">
        <w:rPr>
          <w:rFonts w:ascii="Arial" w:hAnsi="Arial" w:cs="Arial"/>
          <w:sz w:val="22"/>
          <w:szCs w:val="22"/>
        </w:rPr>
        <w:t>. zm</w:t>
      </w:r>
      <w:r w:rsidR="007652D4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Ministra Rozwoju </w:t>
      </w:r>
      <w:r w:rsidR="00803A38">
        <w:rPr>
          <w:rFonts w:ascii="Arial" w:hAnsi="Arial" w:cs="Arial"/>
          <w:sz w:val="22"/>
          <w:szCs w:val="22"/>
        </w:rPr>
        <w:t>i Finansów</w:t>
      </w:r>
      <w:r w:rsidRPr="005F0A1A">
        <w:rPr>
          <w:rFonts w:ascii="Arial" w:hAnsi="Arial" w:cs="Arial"/>
          <w:sz w:val="22"/>
          <w:szCs w:val="22"/>
        </w:rPr>
        <w:t xml:space="preserve"> z dnia </w:t>
      </w:r>
      <w:r w:rsidR="00803A3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grudnia 20</w:t>
      </w:r>
      <w:r w:rsidR="00803A38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 r. w sprawie</w:t>
      </w:r>
      <w:r w:rsidR="00803A38">
        <w:rPr>
          <w:rFonts w:ascii="Arial" w:hAnsi="Arial" w:cs="Arial"/>
          <w:sz w:val="22"/>
          <w:szCs w:val="22"/>
        </w:rPr>
        <w:t xml:space="preserve"> </w:t>
      </w:r>
      <w:r w:rsidR="003F7507">
        <w:rPr>
          <w:rFonts w:ascii="Arial" w:hAnsi="Arial" w:cs="Arial"/>
          <w:sz w:val="22"/>
          <w:szCs w:val="22"/>
        </w:rPr>
        <w:t>zaliczek w ramach programów finansowanych z udziałem środków europejskich (Dz. U. poz. 2367)</w:t>
      </w:r>
      <w:r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4D1B18">
      <w:pPr>
        <w:numPr>
          <w:ilvl w:val="0"/>
          <w:numId w:val="32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4D1B18">
      <w:pPr>
        <w:pStyle w:val="Akapitzlist"/>
        <w:numPr>
          <w:ilvl w:val="0"/>
          <w:numId w:val="3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36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1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874DC2">
        <w:t>37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38</w:t>
      </w:r>
    </w:p>
    <w:p w:rsidR="008F7D17" w:rsidRPr="005F0A1A" w:rsidRDefault="008F7D17" w:rsidP="004D1B18">
      <w:pPr>
        <w:numPr>
          <w:ilvl w:val="3"/>
          <w:numId w:val="50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4D1B18">
      <w:pPr>
        <w:numPr>
          <w:ilvl w:val="3"/>
          <w:numId w:val="50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874DC2">
        <w:t>39</w:t>
      </w:r>
    </w:p>
    <w:p w:rsidR="008F7D17" w:rsidRPr="005F0A1A" w:rsidRDefault="006B4DEA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4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A3393F" w:rsidRDefault="00E92495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</w:t>
      </w:r>
      <w:r w:rsidR="00A3393F">
        <w:rPr>
          <w:rFonts w:ascii="Arial" w:hAnsi="Arial" w:cs="Arial"/>
          <w:sz w:val="22"/>
          <w:szCs w:val="22"/>
        </w:rPr>
        <w:t>,</w:t>
      </w:r>
    </w:p>
    <w:p w:rsidR="00C965A9" w:rsidRDefault="00A3393F" w:rsidP="00CB7B92">
      <w:pPr>
        <w:numPr>
          <w:ilvl w:val="1"/>
          <w:numId w:val="69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12: </w:t>
      </w:r>
      <w:r w:rsidR="00C965A9" w:rsidRPr="00C965A9">
        <w:rPr>
          <w:rFonts w:ascii="Arial" w:hAnsi="Arial" w:cs="Arial"/>
          <w:sz w:val="22"/>
          <w:szCs w:val="22"/>
        </w:rPr>
        <w:t xml:space="preserve"> </w:t>
      </w:r>
      <w:r w:rsidR="00C965A9">
        <w:rPr>
          <w:rFonts w:ascii="Arial" w:hAnsi="Arial" w:cs="Arial"/>
          <w:sz w:val="22"/>
          <w:szCs w:val="22"/>
        </w:rPr>
        <w:t>Formularz do wymiany informacji pomiędzy podmiotami realizującymi projekty w Osi Priorytetowej VIII i Osi Priorytetowej IX RPO WM 2014-2020.</w:t>
      </w:r>
    </w:p>
    <w:p w:rsidR="00EB6FD3" w:rsidRDefault="00EB6FD3" w:rsidP="00CB7B92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B3" w:rsidRDefault="000924B3" w:rsidP="00FE0628">
      <w:r>
        <w:separator/>
      </w:r>
    </w:p>
  </w:endnote>
  <w:endnote w:type="continuationSeparator" w:id="0">
    <w:p w:rsidR="000924B3" w:rsidRDefault="000924B3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7F3829" w:rsidRPr="002E04A3" w:rsidRDefault="007F382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291ADE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7F3829" w:rsidRDefault="007F38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B3" w:rsidRDefault="000924B3" w:rsidP="00FE0628">
      <w:r>
        <w:separator/>
      </w:r>
    </w:p>
  </w:footnote>
  <w:footnote w:type="continuationSeparator" w:id="0">
    <w:p w:rsidR="000924B3" w:rsidRDefault="000924B3" w:rsidP="00FE0628">
      <w:r>
        <w:continuationSeparator/>
      </w:r>
    </w:p>
  </w:footnote>
  <w:footnote w:id="1">
    <w:p w:rsidR="007F3829" w:rsidRPr="00EF15E8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7F3829" w:rsidRPr="004E0742" w:rsidRDefault="007F3829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7F3829" w:rsidRDefault="007F3829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7F3829" w:rsidRPr="004E0742" w:rsidRDefault="007F3829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7F3829" w:rsidRPr="00EB3305" w:rsidRDefault="007F3829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7F3829" w:rsidRPr="0043152E" w:rsidRDefault="007F3829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7F3829" w:rsidRPr="002D7BE8" w:rsidRDefault="007F3829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7F3829" w:rsidRPr="00B01B6B" w:rsidRDefault="007F382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7F3829" w:rsidRPr="0086119E" w:rsidRDefault="007F3829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7F3829" w:rsidRDefault="007F3829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7F3829" w:rsidRPr="00872B58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7F3829" w:rsidRPr="00872B58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7F3829" w:rsidRPr="006D4F23" w:rsidRDefault="007F382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7F3829" w:rsidRDefault="007F3829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7F3829" w:rsidRPr="008E3B72" w:rsidRDefault="007F382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7F3829" w:rsidRPr="008E3B72" w:rsidRDefault="007F382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7F3829" w:rsidRPr="00274923" w:rsidRDefault="007F3829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7F3829" w:rsidRPr="001D7049" w:rsidRDefault="007F3829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7F3829" w:rsidRPr="001D7049" w:rsidRDefault="007F3829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7F3829" w:rsidRPr="00830D0D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7F3829" w:rsidRPr="00B92847" w:rsidRDefault="007F3829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7F3829" w:rsidRPr="00F579FA" w:rsidRDefault="007F382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7F3829" w:rsidRPr="00A768E1" w:rsidRDefault="007F3829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7F3829" w:rsidRPr="00CF1A2E" w:rsidRDefault="007F382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7F3829" w:rsidRPr="00CF1A2E" w:rsidRDefault="007F382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7F3829" w:rsidRPr="00CF1A2E" w:rsidRDefault="007F382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7F3829" w:rsidRPr="0031302D" w:rsidRDefault="007F3829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7F3829" w:rsidRPr="00D57059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7F3829" w:rsidRPr="004B3994" w:rsidRDefault="007F3829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7F3829" w:rsidRDefault="007F3829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7F3829" w:rsidRPr="005D063C" w:rsidRDefault="007F3829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7F3829" w:rsidRPr="00C42F68" w:rsidRDefault="007F3829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7F3829" w:rsidRPr="00536905" w:rsidRDefault="007F3829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7F3829" w:rsidRDefault="007F3829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7F3829" w:rsidRDefault="007F3829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7F3829" w:rsidRPr="00C55369" w:rsidRDefault="007F3829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7F3829" w:rsidRPr="00194ED4" w:rsidRDefault="007F3829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7F3829" w:rsidRPr="00267A05" w:rsidRDefault="007F3829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7F3829" w:rsidRPr="00D27D21" w:rsidRDefault="007F3829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7F3829" w:rsidRPr="00E26462" w:rsidRDefault="007F3829" w:rsidP="00FB2C08">
      <w:pPr>
        <w:pStyle w:val="Tekstprzypisudolnego"/>
        <w:rPr>
          <w:rFonts w:ascii="Arial" w:hAnsi="Arial" w:cs="Arial"/>
          <w:sz w:val="16"/>
        </w:rPr>
      </w:pPr>
      <w:r w:rsidRPr="00E26462">
        <w:rPr>
          <w:rStyle w:val="Odwoanieprzypisudolnego"/>
          <w:rFonts w:ascii="Arial" w:hAnsi="Arial" w:cs="Arial"/>
          <w:sz w:val="16"/>
        </w:rPr>
        <w:footnoteRef/>
      </w:r>
      <w:r w:rsidRPr="00F83DF5">
        <w:rPr>
          <w:rFonts w:ascii="Arial" w:hAnsi="Arial" w:cs="Arial"/>
          <w:sz w:val="16"/>
          <w:vertAlign w:val="superscript"/>
        </w:rPr>
        <w:t>)</w:t>
      </w:r>
      <w:r>
        <w:rPr>
          <w:rFonts w:ascii="Arial" w:hAnsi="Arial" w:cs="Arial"/>
          <w:sz w:val="16"/>
        </w:rPr>
        <w:t xml:space="preserve"> Dotyczy P</w:t>
      </w:r>
      <w:r w:rsidRPr="00E26462">
        <w:rPr>
          <w:rFonts w:ascii="Arial" w:hAnsi="Arial" w:cs="Arial"/>
          <w:sz w:val="16"/>
        </w:rPr>
        <w:t>rojekt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przyjęt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do realizacji w wyniku rozstrzygnięcia konkurs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ogłoszon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po 9</w:t>
      </w:r>
      <w:r>
        <w:rPr>
          <w:rFonts w:ascii="Arial" w:hAnsi="Arial" w:cs="Arial"/>
          <w:sz w:val="16"/>
        </w:rPr>
        <w:t xml:space="preserve"> stycznia </w:t>
      </w:r>
      <w:r w:rsidRPr="00E26462">
        <w:rPr>
          <w:rFonts w:ascii="Arial" w:hAnsi="Arial" w:cs="Arial"/>
          <w:sz w:val="16"/>
        </w:rPr>
        <w:t>2018</w:t>
      </w:r>
      <w:r>
        <w:rPr>
          <w:rFonts w:ascii="Arial" w:hAnsi="Arial" w:cs="Arial"/>
          <w:sz w:val="16"/>
        </w:rPr>
        <w:t xml:space="preserve"> r</w:t>
      </w:r>
      <w:r w:rsidRPr="00E26462">
        <w:rPr>
          <w:rFonts w:ascii="Arial" w:hAnsi="Arial" w:cs="Arial"/>
          <w:sz w:val="16"/>
        </w:rPr>
        <w:t>.</w:t>
      </w:r>
    </w:p>
  </w:footnote>
  <w:footnote w:id="41">
    <w:p w:rsidR="007F3829" w:rsidRPr="000078A6" w:rsidRDefault="007F3829" w:rsidP="00626F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 (nie dotyczy Projektu realizowanego w  </w:t>
      </w:r>
      <w:r w:rsidRPr="0069722D">
        <w:rPr>
          <w:rFonts w:ascii="Arial" w:hAnsi="Arial" w:cs="Arial"/>
          <w:sz w:val="16"/>
          <w:szCs w:val="16"/>
        </w:rPr>
        <w:t xml:space="preserve">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medycznej).</w:t>
      </w:r>
    </w:p>
  </w:footnote>
  <w:footnote w:id="42">
    <w:p w:rsidR="007F3829" w:rsidRDefault="007F3829" w:rsidP="00097173">
      <w:pPr>
        <w:pStyle w:val="Tekstprzypisudolnego"/>
      </w:pPr>
      <w:r w:rsidRPr="000971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7173">
        <w:rPr>
          <w:rFonts w:ascii="Arial" w:hAnsi="Arial" w:cs="Arial"/>
          <w:sz w:val="16"/>
          <w:szCs w:val="16"/>
          <w:vertAlign w:val="superscript"/>
        </w:rPr>
        <w:t>)</w:t>
      </w:r>
      <w:r w:rsidRPr="00097173">
        <w:rPr>
          <w:rFonts w:ascii="Arial" w:hAnsi="Arial" w:cs="Arial"/>
          <w:sz w:val="16"/>
          <w:szCs w:val="16"/>
        </w:rP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  <w:p w:rsidR="007F3829" w:rsidRPr="00097173" w:rsidRDefault="007F3829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43">
    <w:p w:rsidR="007F3829" w:rsidRDefault="007F3829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4">
    <w:p w:rsidR="007F3829" w:rsidRPr="00C81101" w:rsidRDefault="007F3829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5">
    <w:p w:rsidR="007F3829" w:rsidRPr="00EA1127" w:rsidRDefault="007F3829" w:rsidP="00FB2C08">
      <w:pPr>
        <w:pStyle w:val="Tekstprzypisudolnego"/>
        <w:rPr>
          <w:rFonts w:ascii="Arial" w:hAnsi="Arial" w:cs="Arial"/>
          <w:sz w:val="16"/>
          <w:szCs w:val="16"/>
        </w:rPr>
      </w:pPr>
      <w:r w:rsidRPr="00EA112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1127">
        <w:rPr>
          <w:rFonts w:ascii="Arial" w:hAnsi="Arial" w:cs="Arial"/>
          <w:sz w:val="16"/>
          <w:szCs w:val="16"/>
          <w:vertAlign w:val="superscript"/>
        </w:rPr>
        <w:t>)</w:t>
      </w:r>
      <w:r w:rsidRPr="00EA1127">
        <w:rPr>
          <w:rFonts w:ascii="Arial" w:hAnsi="Arial" w:cs="Arial"/>
          <w:sz w:val="16"/>
          <w:szCs w:val="16"/>
        </w:rPr>
        <w:t xml:space="preserve"> Dotyczy </w:t>
      </w:r>
      <w:r>
        <w:rPr>
          <w:rFonts w:ascii="Arial" w:hAnsi="Arial" w:cs="Arial"/>
          <w:sz w:val="16"/>
          <w:szCs w:val="16"/>
        </w:rPr>
        <w:t xml:space="preserve">Projektu </w:t>
      </w:r>
      <w:r w:rsidRPr="00EA1127">
        <w:rPr>
          <w:rFonts w:ascii="Arial" w:hAnsi="Arial" w:cs="Arial"/>
          <w:sz w:val="16"/>
          <w:szCs w:val="16"/>
        </w:rPr>
        <w:t>przyjęt</w:t>
      </w:r>
      <w:r>
        <w:rPr>
          <w:rFonts w:ascii="Arial" w:hAnsi="Arial" w:cs="Arial"/>
          <w:sz w:val="16"/>
          <w:szCs w:val="16"/>
        </w:rPr>
        <w:t xml:space="preserve">ego </w:t>
      </w:r>
      <w:r w:rsidRPr="00EA1127">
        <w:rPr>
          <w:rFonts w:ascii="Arial" w:hAnsi="Arial" w:cs="Arial"/>
          <w:sz w:val="16"/>
          <w:szCs w:val="16"/>
        </w:rPr>
        <w:t>do realizacji w wyniku naborów w 2015 r. i 2016 r.</w:t>
      </w:r>
    </w:p>
  </w:footnote>
  <w:footnote w:id="46">
    <w:p w:rsidR="007F3829" w:rsidRPr="00AF044A" w:rsidRDefault="007F3829" w:rsidP="00020685">
      <w:pPr>
        <w:pStyle w:val="Tekstprzypisudolnego"/>
        <w:rPr>
          <w:rFonts w:ascii="Arial" w:hAnsi="Arial" w:cs="Arial"/>
          <w:sz w:val="16"/>
          <w:szCs w:val="16"/>
        </w:rPr>
      </w:pPr>
      <w:r w:rsidRPr="00AF04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044A">
        <w:rPr>
          <w:rFonts w:ascii="Arial" w:hAnsi="Arial" w:cs="Arial"/>
          <w:sz w:val="16"/>
          <w:szCs w:val="16"/>
          <w:vertAlign w:val="superscript"/>
        </w:rPr>
        <w:t>)</w:t>
      </w:r>
      <w:r w:rsidRPr="00AF044A">
        <w:rPr>
          <w:rFonts w:ascii="Arial" w:hAnsi="Arial" w:cs="Arial"/>
          <w:sz w:val="16"/>
          <w:szCs w:val="16"/>
        </w:rPr>
        <w:t xml:space="preserve"> Dotyczy Projekt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Pr="00AF044A">
        <w:rPr>
          <w:rFonts w:ascii="Arial" w:hAnsi="Arial" w:cs="Arial"/>
          <w:sz w:val="16"/>
          <w:szCs w:val="16"/>
        </w:rPr>
        <w:t>.2018 r.</w:t>
      </w:r>
    </w:p>
  </w:footnote>
  <w:footnote w:id="47">
    <w:p w:rsidR="007F3829" w:rsidRPr="00612C65" w:rsidRDefault="007F3829" w:rsidP="00020685">
      <w:pPr>
        <w:pStyle w:val="Tekstprzypisudolnego"/>
        <w:rPr>
          <w:rFonts w:ascii="Arial" w:hAnsi="Arial" w:cs="Arial"/>
          <w:sz w:val="16"/>
          <w:szCs w:val="16"/>
        </w:rPr>
      </w:pPr>
      <w:r w:rsidRPr="00612C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2C65">
        <w:rPr>
          <w:rFonts w:ascii="Arial" w:hAnsi="Arial" w:cs="Arial"/>
          <w:sz w:val="16"/>
          <w:szCs w:val="16"/>
          <w:vertAlign w:val="superscript"/>
        </w:rPr>
        <w:t>)</w:t>
      </w:r>
      <w:r w:rsidRPr="00612C65">
        <w:rPr>
          <w:rFonts w:ascii="Arial" w:hAnsi="Arial" w:cs="Arial"/>
          <w:sz w:val="16"/>
          <w:szCs w:val="16"/>
        </w:rPr>
        <w:t xml:space="preserve"> Nie dotyczy Projektu przyjętego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612C65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 xml:space="preserve">ego po </w:t>
      </w:r>
      <w:r w:rsidRPr="00612C65"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612C65">
        <w:rPr>
          <w:rFonts w:ascii="Arial" w:hAnsi="Arial" w:cs="Arial"/>
          <w:sz w:val="16"/>
          <w:szCs w:val="16"/>
        </w:rPr>
        <w:t>2018 r.</w:t>
      </w:r>
    </w:p>
  </w:footnote>
  <w:footnote w:id="48">
    <w:p w:rsidR="007F3829" w:rsidRPr="008F2F35" w:rsidRDefault="007F3829" w:rsidP="00874DC2">
      <w:pPr>
        <w:pStyle w:val="Tekstprzypisudolnego"/>
        <w:rPr>
          <w:rFonts w:ascii="Arial" w:hAnsi="Arial" w:cs="Arial"/>
          <w:sz w:val="16"/>
          <w:szCs w:val="16"/>
        </w:rPr>
      </w:pPr>
      <w:r w:rsidRPr="008F2F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35">
        <w:rPr>
          <w:rFonts w:ascii="Arial" w:hAnsi="Arial" w:cs="Arial"/>
          <w:sz w:val="16"/>
          <w:szCs w:val="16"/>
          <w:vertAlign w:val="superscript"/>
        </w:rPr>
        <w:t>)</w:t>
      </w:r>
      <w:r w:rsidRPr="008F2F35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Dotyczy Projekt</w:t>
      </w:r>
      <w:r>
        <w:rPr>
          <w:rFonts w:ascii="Arial" w:hAnsi="Arial" w:cs="Arial"/>
          <w:sz w:val="16"/>
          <w:szCs w:val="16"/>
        </w:rPr>
        <w:t>u realizowanego w ramach Osi  Priorytetowej IX ,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Pr="00AF044A">
        <w:rPr>
          <w:rFonts w:ascii="Arial" w:hAnsi="Arial" w:cs="Arial"/>
          <w:sz w:val="16"/>
          <w:szCs w:val="16"/>
        </w:rPr>
        <w:t>.2018 r.</w:t>
      </w:r>
    </w:p>
  </w:footnote>
  <w:footnote w:id="49">
    <w:p w:rsidR="007F3829" w:rsidRPr="006D59EC" w:rsidRDefault="007F3829" w:rsidP="00874DC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rojektu.</w:t>
      </w:r>
    </w:p>
  </w:footnote>
  <w:footnote w:id="50">
    <w:p w:rsidR="007F3829" w:rsidRPr="006D59EC" w:rsidRDefault="007F3829" w:rsidP="00874DC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rojektu, przy czym liczba dni nie może być mniejsza niż 14.</w:t>
      </w:r>
    </w:p>
  </w:footnote>
  <w:footnote w:id="51">
    <w:p w:rsidR="007F3829" w:rsidRPr="006D59EC" w:rsidRDefault="007F3829" w:rsidP="00874DC2">
      <w:pPr>
        <w:pStyle w:val="Tekstprzypisudolnego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52">
    <w:p w:rsidR="007F3829" w:rsidRPr="005D0AF6" w:rsidRDefault="007F382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3">
    <w:p w:rsidR="007F3829" w:rsidRPr="005D0AF6" w:rsidRDefault="007F382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4">
    <w:p w:rsidR="007F3829" w:rsidRDefault="007F3829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5">
    <w:p w:rsidR="007F3829" w:rsidRPr="005D0AF6" w:rsidRDefault="007F382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6">
    <w:p w:rsidR="007F3829" w:rsidRPr="00EA510D" w:rsidRDefault="007F382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7">
    <w:p w:rsidR="007F3829" w:rsidRPr="00EA510D" w:rsidRDefault="007F382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58">
    <w:p w:rsidR="007F3829" w:rsidRPr="00EA510D" w:rsidRDefault="007F3829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9">
    <w:p w:rsidR="007F3829" w:rsidRPr="00EA510D" w:rsidRDefault="007F3829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60">
    <w:p w:rsidR="007F3829" w:rsidRPr="00EA510D" w:rsidRDefault="007F3829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61">
    <w:p w:rsidR="007F3829" w:rsidRPr="00143A65" w:rsidRDefault="007F3829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2">
    <w:p w:rsidR="007F3829" w:rsidRPr="00864D50" w:rsidRDefault="007F382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3">
    <w:p w:rsidR="007F3829" w:rsidRPr="002D05A4" w:rsidRDefault="007F382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4">
    <w:p w:rsidR="007F3829" w:rsidRPr="00864D50" w:rsidRDefault="007F3829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44776"/>
    <w:multiLevelType w:val="hybridMultilevel"/>
    <w:tmpl w:val="86C48620"/>
    <w:lvl w:ilvl="0" w:tplc="9F9001D0">
      <w:start w:val="5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900BD"/>
    <w:multiLevelType w:val="hybridMultilevel"/>
    <w:tmpl w:val="3228B5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92720D"/>
    <w:multiLevelType w:val="multilevel"/>
    <w:tmpl w:val="F50442E6"/>
    <w:numStyleLink w:val="Mazowsze1"/>
  </w:abstractNum>
  <w:abstractNum w:abstractNumId="31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24D4AFF"/>
    <w:multiLevelType w:val="multilevel"/>
    <w:tmpl w:val="FB2EA9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7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4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9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1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47"/>
  </w:num>
  <w:num w:numId="3">
    <w:abstractNumId w:val="2"/>
  </w:num>
  <w:num w:numId="4">
    <w:abstractNumId w:val="41"/>
  </w:num>
  <w:num w:numId="5">
    <w:abstractNumId w:val="32"/>
  </w:num>
  <w:num w:numId="6">
    <w:abstractNumId w:val="49"/>
  </w:num>
  <w:num w:numId="7">
    <w:abstractNumId w:val="43"/>
  </w:num>
  <w:num w:numId="8">
    <w:abstractNumId w:val="64"/>
  </w:num>
  <w:num w:numId="9">
    <w:abstractNumId w:val="13"/>
  </w:num>
  <w:num w:numId="10">
    <w:abstractNumId w:val="50"/>
  </w:num>
  <w:num w:numId="11">
    <w:abstractNumId w:val="20"/>
  </w:num>
  <w:num w:numId="12">
    <w:abstractNumId w:val="4"/>
  </w:num>
  <w:num w:numId="13">
    <w:abstractNumId w:val="65"/>
  </w:num>
  <w:num w:numId="14">
    <w:abstractNumId w:val="46"/>
  </w:num>
  <w:num w:numId="15">
    <w:abstractNumId w:val="45"/>
  </w:num>
  <w:num w:numId="16">
    <w:abstractNumId w:val="14"/>
  </w:num>
  <w:num w:numId="17">
    <w:abstractNumId w:val="40"/>
  </w:num>
  <w:num w:numId="18">
    <w:abstractNumId w:val="61"/>
  </w:num>
  <w:num w:numId="19">
    <w:abstractNumId w:val="51"/>
  </w:num>
  <w:num w:numId="20">
    <w:abstractNumId w:val="21"/>
  </w:num>
  <w:num w:numId="21">
    <w:abstractNumId w:val="37"/>
  </w:num>
  <w:num w:numId="22">
    <w:abstractNumId w:val="24"/>
  </w:num>
  <w:num w:numId="23">
    <w:abstractNumId w:val="33"/>
  </w:num>
  <w:num w:numId="24">
    <w:abstractNumId w:val="34"/>
  </w:num>
  <w:num w:numId="25">
    <w:abstractNumId w:val="56"/>
  </w:num>
  <w:num w:numId="26">
    <w:abstractNumId w:val="31"/>
  </w:num>
  <w:num w:numId="27">
    <w:abstractNumId w:val="9"/>
  </w:num>
  <w:num w:numId="28">
    <w:abstractNumId w:val="18"/>
  </w:num>
  <w:num w:numId="29">
    <w:abstractNumId w:val="25"/>
  </w:num>
  <w:num w:numId="30">
    <w:abstractNumId w:val="54"/>
  </w:num>
  <w:num w:numId="31">
    <w:abstractNumId w:val="11"/>
  </w:num>
  <w:num w:numId="32">
    <w:abstractNumId w:val="63"/>
  </w:num>
  <w:num w:numId="33">
    <w:abstractNumId w:val="60"/>
  </w:num>
  <w:num w:numId="34">
    <w:abstractNumId w:val="38"/>
  </w:num>
  <w:num w:numId="35">
    <w:abstractNumId w:val="29"/>
  </w:num>
  <w:num w:numId="36">
    <w:abstractNumId w:val="62"/>
  </w:num>
  <w:num w:numId="37">
    <w:abstractNumId w:val="42"/>
  </w:num>
  <w:num w:numId="38">
    <w:abstractNumId w:val="52"/>
  </w:num>
  <w:num w:numId="39">
    <w:abstractNumId w:val="22"/>
  </w:num>
  <w:num w:numId="40">
    <w:abstractNumId w:val="6"/>
  </w:num>
  <w:num w:numId="41">
    <w:abstractNumId w:val="44"/>
  </w:num>
  <w:num w:numId="42">
    <w:abstractNumId w:val="12"/>
  </w:num>
  <w:num w:numId="43">
    <w:abstractNumId w:val="23"/>
  </w:num>
  <w:num w:numId="44">
    <w:abstractNumId w:val="3"/>
  </w:num>
  <w:num w:numId="4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</w:num>
  <w:num w:numId="50">
    <w:abstractNumId w:val="36"/>
  </w:num>
  <w:num w:numId="51">
    <w:abstractNumId w:val="53"/>
  </w:num>
  <w:num w:numId="52">
    <w:abstractNumId w:val="10"/>
  </w:num>
  <w:num w:numId="53">
    <w:abstractNumId w:val="30"/>
  </w:num>
  <w:num w:numId="54">
    <w:abstractNumId w:val="5"/>
  </w:num>
  <w:num w:numId="55">
    <w:abstractNumId w:val="19"/>
  </w:num>
  <w:num w:numId="56">
    <w:abstractNumId w:val="16"/>
  </w:num>
  <w:num w:numId="57">
    <w:abstractNumId w:val="15"/>
  </w:num>
  <w:num w:numId="58">
    <w:abstractNumId w:val="27"/>
  </w:num>
  <w:num w:numId="59">
    <w:abstractNumId w:val="58"/>
  </w:num>
  <w:num w:numId="60">
    <w:abstractNumId w:val="64"/>
  </w:num>
  <w:num w:numId="61">
    <w:abstractNumId w:val="28"/>
  </w:num>
  <w:num w:numId="62">
    <w:abstractNumId w:val="7"/>
  </w:num>
  <w:num w:numId="63">
    <w:abstractNumId w:val="57"/>
  </w:num>
  <w:num w:numId="64">
    <w:abstractNumId w:val="0"/>
  </w:num>
  <w:num w:numId="65">
    <w:abstractNumId w:val="48"/>
  </w:num>
  <w:num w:numId="66">
    <w:abstractNumId w:val="1"/>
  </w:num>
  <w:num w:numId="67">
    <w:abstractNumId w:val="39"/>
  </w:num>
  <w:num w:numId="68">
    <w:abstractNumId w:val="35"/>
  </w:num>
  <w:num w:numId="69">
    <w:abstractNumId w:val="4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DF2"/>
    <w:rsid w:val="00016611"/>
    <w:rsid w:val="00016C68"/>
    <w:rsid w:val="00017385"/>
    <w:rsid w:val="00017DED"/>
    <w:rsid w:val="00020255"/>
    <w:rsid w:val="0002056C"/>
    <w:rsid w:val="00020685"/>
    <w:rsid w:val="00021503"/>
    <w:rsid w:val="00021631"/>
    <w:rsid w:val="000222E4"/>
    <w:rsid w:val="00023D25"/>
    <w:rsid w:val="00024983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17F5"/>
    <w:rsid w:val="00062D5B"/>
    <w:rsid w:val="00063402"/>
    <w:rsid w:val="000634B4"/>
    <w:rsid w:val="00064E9E"/>
    <w:rsid w:val="00065199"/>
    <w:rsid w:val="00066939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0F19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F21"/>
    <w:rsid w:val="000924B3"/>
    <w:rsid w:val="00093AE8"/>
    <w:rsid w:val="00093C0B"/>
    <w:rsid w:val="000951CD"/>
    <w:rsid w:val="00095CBE"/>
    <w:rsid w:val="00095FF8"/>
    <w:rsid w:val="00097173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E12EB"/>
    <w:rsid w:val="000E206A"/>
    <w:rsid w:val="000E20C3"/>
    <w:rsid w:val="000E2D57"/>
    <w:rsid w:val="000E3725"/>
    <w:rsid w:val="000E402A"/>
    <w:rsid w:val="000E5C5F"/>
    <w:rsid w:val="000E6095"/>
    <w:rsid w:val="000E681F"/>
    <w:rsid w:val="000E69C2"/>
    <w:rsid w:val="000E6ED1"/>
    <w:rsid w:val="000E7F4D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4FA9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981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2EFD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D03A4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712F"/>
    <w:rsid w:val="001F73A9"/>
    <w:rsid w:val="001F7708"/>
    <w:rsid w:val="001F7DAF"/>
    <w:rsid w:val="00201E83"/>
    <w:rsid w:val="00201EC1"/>
    <w:rsid w:val="002021D3"/>
    <w:rsid w:val="002036C8"/>
    <w:rsid w:val="00203E7E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1ADE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67E5"/>
    <w:rsid w:val="002B7E7E"/>
    <w:rsid w:val="002C0239"/>
    <w:rsid w:val="002C09E8"/>
    <w:rsid w:val="002C1133"/>
    <w:rsid w:val="002C1D0D"/>
    <w:rsid w:val="002C4083"/>
    <w:rsid w:val="002C458B"/>
    <w:rsid w:val="002C5231"/>
    <w:rsid w:val="002C6EDB"/>
    <w:rsid w:val="002C77F5"/>
    <w:rsid w:val="002C7A86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1137"/>
    <w:rsid w:val="00382569"/>
    <w:rsid w:val="003830B6"/>
    <w:rsid w:val="00385431"/>
    <w:rsid w:val="00385D11"/>
    <w:rsid w:val="00386A69"/>
    <w:rsid w:val="00386C78"/>
    <w:rsid w:val="00386D37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1588"/>
    <w:rsid w:val="003A1689"/>
    <w:rsid w:val="003A21A9"/>
    <w:rsid w:val="003A2538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12DB"/>
    <w:rsid w:val="003F13F2"/>
    <w:rsid w:val="003F1455"/>
    <w:rsid w:val="003F1BBA"/>
    <w:rsid w:val="003F50CC"/>
    <w:rsid w:val="003F59A6"/>
    <w:rsid w:val="003F6BF9"/>
    <w:rsid w:val="003F734F"/>
    <w:rsid w:val="003F7507"/>
    <w:rsid w:val="004004D4"/>
    <w:rsid w:val="00400DAD"/>
    <w:rsid w:val="00401043"/>
    <w:rsid w:val="00402154"/>
    <w:rsid w:val="00403255"/>
    <w:rsid w:val="00404423"/>
    <w:rsid w:val="00405AB1"/>
    <w:rsid w:val="0040635B"/>
    <w:rsid w:val="0040758C"/>
    <w:rsid w:val="00411773"/>
    <w:rsid w:val="004121A1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11A6"/>
    <w:rsid w:val="0045128D"/>
    <w:rsid w:val="004518CB"/>
    <w:rsid w:val="00451E96"/>
    <w:rsid w:val="00452264"/>
    <w:rsid w:val="00452A2A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6E50"/>
    <w:rsid w:val="00477201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4E3"/>
    <w:rsid w:val="004A763F"/>
    <w:rsid w:val="004B0B19"/>
    <w:rsid w:val="004B11D2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BF2"/>
    <w:rsid w:val="004C2E6E"/>
    <w:rsid w:val="004C36B1"/>
    <w:rsid w:val="004C41B6"/>
    <w:rsid w:val="004C4ED9"/>
    <w:rsid w:val="004C63F1"/>
    <w:rsid w:val="004C6A6D"/>
    <w:rsid w:val="004C6AA6"/>
    <w:rsid w:val="004C7765"/>
    <w:rsid w:val="004D0744"/>
    <w:rsid w:val="004D0C8B"/>
    <w:rsid w:val="004D1B18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ED9"/>
    <w:rsid w:val="0050709A"/>
    <w:rsid w:val="00510850"/>
    <w:rsid w:val="005123FF"/>
    <w:rsid w:val="00512A43"/>
    <w:rsid w:val="005136A6"/>
    <w:rsid w:val="00513ACA"/>
    <w:rsid w:val="005141A8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A5D"/>
    <w:rsid w:val="005453AF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12A6"/>
    <w:rsid w:val="00572714"/>
    <w:rsid w:val="00573E8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5F1"/>
    <w:rsid w:val="005E09D4"/>
    <w:rsid w:val="005E0B3F"/>
    <w:rsid w:val="005E322B"/>
    <w:rsid w:val="005E3D91"/>
    <w:rsid w:val="005E7F93"/>
    <w:rsid w:val="005F0A1A"/>
    <w:rsid w:val="005F15D0"/>
    <w:rsid w:val="005F2F8B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6FA9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5EDB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59DB"/>
    <w:rsid w:val="00666CAC"/>
    <w:rsid w:val="0066799C"/>
    <w:rsid w:val="00667DEF"/>
    <w:rsid w:val="00670EAF"/>
    <w:rsid w:val="00672B16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5543"/>
    <w:rsid w:val="00685925"/>
    <w:rsid w:val="00685AE6"/>
    <w:rsid w:val="006862B9"/>
    <w:rsid w:val="0068643A"/>
    <w:rsid w:val="0068675F"/>
    <w:rsid w:val="00686A01"/>
    <w:rsid w:val="00686C1C"/>
    <w:rsid w:val="006871F9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851"/>
    <w:rsid w:val="006B0F80"/>
    <w:rsid w:val="006B2B14"/>
    <w:rsid w:val="006B2D57"/>
    <w:rsid w:val="006B3A9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10F9"/>
    <w:rsid w:val="006E29A2"/>
    <w:rsid w:val="006E3AF0"/>
    <w:rsid w:val="006E5F3B"/>
    <w:rsid w:val="006E5F4B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6251"/>
    <w:rsid w:val="006F6E9E"/>
    <w:rsid w:val="007004BD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6FFC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5638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FB4"/>
    <w:rsid w:val="007A0A6B"/>
    <w:rsid w:val="007A1546"/>
    <w:rsid w:val="007A1737"/>
    <w:rsid w:val="007A17FB"/>
    <w:rsid w:val="007A241A"/>
    <w:rsid w:val="007A4E99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829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32FB"/>
    <w:rsid w:val="00803864"/>
    <w:rsid w:val="00803A38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4A6B"/>
    <w:rsid w:val="00844EB9"/>
    <w:rsid w:val="0084529E"/>
    <w:rsid w:val="00845CF9"/>
    <w:rsid w:val="00846C56"/>
    <w:rsid w:val="008511FE"/>
    <w:rsid w:val="008537CA"/>
    <w:rsid w:val="00854BC6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74DC2"/>
    <w:rsid w:val="008800A7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12A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47FC9"/>
    <w:rsid w:val="00950F4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115F"/>
    <w:rsid w:val="00A01EC7"/>
    <w:rsid w:val="00A02FF3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7A1"/>
    <w:rsid w:val="00A1465E"/>
    <w:rsid w:val="00A148EB"/>
    <w:rsid w:val="00A15E32"/>
    <w:rsid w:val="00A16717"/>
    <w:rsid w:val="00A214B3"/>
    <w:rsid w:val="00A215D7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93F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1E24"/>
    <w:rsid w:val="00A73707"/>
    <w:rsid w:val="00A73BA3"/>
    <w:rsid w:val="00A745B4"/>
    <w:rsid w:val="00A7506E"/>
    <w:rsid w:val="00A75E69"/>
    <w:rsid w:val="00A768E1"/>
    <w:rsid w:val="00A7737F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54A"/>
    <w:rsid w:val="00AA19BB"/>
    <w:rsid w:val="00AA1B79"/>
    <w:rsid w:val="00AA2559"/>
    <w:rsid w:val="00AA2DA3"/>
    <w:rsid w:val="00AA56C0"/>
    <w:rsid w:val="00AA6232"/>
    <w:rsid w:val="00AA64C8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CE8"/>
    <w:rsid w:val="00AE1117"/>
    <w:rsid w:val="00AE1120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20196"/>
    <w:rsid w:val="00B21A5B"/>
    <w:rsid w:val="00B21ED7"/>
    <w:rsid w:val="00B24DF2"/>
    <w:rsid w:val="00B25AD3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E23"/>
    <w:rsid w:val="00BD3068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9FD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790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60A0D"/>
    <w:rsid w:val="00C60E4E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484"/>
    <w:rsid w:val="00C938CA"/>
    <w:rsid w:val="00C93F3F"/>
    <w:rsid w:val="00C9491B"/>
    <w:rsid w:val="00C9581A"/>
    <w:rsid w:val="00C958DC"/>
    <w:rsid w:val="00C95CB4"/>
    <w:rsid w:val="00C965A9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54"/>
    <w:rsid w:val="00CB2CA9"/>
    <w:rsid w:val="00CB41C9"/>
    <w:rsid w:val="00CB54E6"/>
    <w:rsid w:val="00CB7774"/>
    <w:rsid w:val="00CB7B92"/>
    <w:rsid w:val="00CC009A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D47"/>
    <w:rsid w:val="00D144A2"/>
    <w:rsid w:val="00D14F5A"/>
    <w:rsid w:val="00D1562C"/>
    <w:rsid w:val="00D15FE8"/>
    <w:rsid w:val="00D1652F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8DC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14F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C08DC"/>
    <w:rsid w:val="00DC0C4B"/>
    <w:rsid w:val="00DC19C0"/>
    <w:rsid w:val="00DC5BDB"/>
    <w:rsid w:val="00DC72CC"/>
    <w:rsid w:val="00DD1D54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6D7F"/>
    <w:rsid w:val="00DD758D"/>
    <w:rsid w:val="00DD7A6D"/>
    <w:rsid w:val="00DE0358"/>
    <w:rsid w:val="00DE1F9C"/>
    <w:rsid w:val="00DE2924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4730"/>
    <w:rsid w:val="00E04B31"/>
    <w:rsid w:val="00E0637F"/>
    <w:rsid w:val="00E06456"/>
    <w:rsid w:val="00E0706E"/>
    <w:rsid w:val="00E07407"/>
    <w:rsid w:val="00E114E2"/>
    <w:rsid w:val="00E11BE6"/>
    <w:rsid w:val="00E12699"/>
    <w:rsid w:val="00E12A43"/>
    <w:rsid w:val="00E1329E"/>
    <w:rsid w:val="00E134F7"/>
    <w:rsid w:val="00E13A7A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BBA"/>
    <w:rsid w:val="00EB2018"/>
    <w:rsid w:val="00EB3056"/>
    <w:rsid w:val="00EB39E4"/>
    <w:rsid w:val="00EB5077"/>
    <w:rsid w:val="00EB535B"/>
    <w:rsid w:val="00EB5A25"/>
    <w:rsid w:val="00EB6B7C"/>
    <w:rsid w:val="00EB6FD3"/>
    <w:rsid w:val="00EB73CC"/>
    <w:rsid w:val="00EC03E7"/>
    <w:rsid w:val="00EC0AA6"/>
    <w:rsid w:val="00EC0BBD"/>
    <w:rsid w:val="00EC0C29"/>
    <w:rsid w:val="00EC16E7"/>
    <w:rsid w:val="00EC2D7E"/>
    <w:rsid w:val="00EC45B8"/>
    <w:rsid w:val="00EC4E63"/>
    <w:rsid w:val="00EC58FE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3AF9"/>
    <w:rsid w:val="00F245B0"/>
    <w:rsid w:val="00F25676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5578"/>
    <w:rsid w:val="00F50113"/>
    <w:rsid w:val="00F51296"/>
    <w:rsid w:val="00F512AC"/>
    <w:rsid w:val="00F5221E"/>
    <w:rsid w:val="00F52600"/>
    <w:rsid w:val="00F530E9"/>
    <w:rsid w:val="00F534E5"/>
    <w:rsid w:val="00F542DE"/>
    <w:rsid w:val="00F54829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C08"/>
    <w:rsid w:val="00FB2D66"/>
    <w:rsid w:val="00FB47C3"/>
    <w:rsid w:val="00FB518A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61CE"/>
    <w:rsid w:val="00FC6C34"/>
    <w:rsid w:val="00FC7EC0"/>
    <w:rsid w:val="00FD0A98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1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1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04B42-BE38-4F21-9F45-8D285FF7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30</Pages>
  <Words>13050</Words>
  <Characters>78306</Characters>
  <Application>Microsoft Office Word</Application>
  <DocSecurity>0</DocSecurity>
  <Lines>652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22</cp:revision>
  <cp:lastPrinted>2018-02-15T08:15:00Z</cp:lastPrinted>
  <dcterms:created xsi:type="dcterms:W3CDTF">2018-01-10T09:51:00Z</dcterms:created>
  <dcterms:modified xsi:type="dcterms:W3CDTF">2018-02-21T07:45:00Z</dcterms:modified>
</cp:coreProperties>
</file>